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761B7E" w:rsidRPr="00720274" w:rsidRDefault="00761B7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761B7E" w:rsidRPr="00720274" w:rsidRDefault="00761B7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761B7E" w:rsidRPr="00282871" w:rsidRDefault="00761B7E" w:rsidP="00BF4B36">
                            <w:pPr>
                              <w:spacing w:after="0"/>
                              <w:rPr>
                                <w:b/>
                                <w:sz w:val="40"/>
                                <w:szCs w:val="40"/>
                              </w:rPr>
                            </w:pPr>
                            <w:proofErr w:type="spellStart"/>
                            <w:r>
                              <w:rPr>
                                <w:b/>
                                <w:sz w:val="40"/>
                                <w:szCs w:val="40"/>
                              </w:rPr>
                              <w:t>SRC</w:t>
                            </w:r>
                            <w:proofErr w:type="spellEnd"/>
                            <w:r>
                              <w:rPr>
                                <w:b/>
                                <w:sz w:val="40"/>
                                <w:szCs w:val="40"/>
                              </w:rPr>
                              <w:t xml:space="preserve"> #1 “S”</w:t>
                            </w:r>
                          </w:p>
                          <w:p w:rsidR="00761B7E" w:rsidRPr="00BF4B36" w:rsidRDefault="00761B7E" w:rsidP="00BF4B36">
                            <w:pPr>
                              <w:spacing w:after="0"/>
                              <w:rPr>
                                <w:sz w:val="20"/>
                                <w:szCs w:val="20"/>
                              </w:rPr>
                            </w:pPr>
                            <w:r>
                              <w:rPr>
                                <w:sz w:val="20"/>
                                <w:szCs w:val="20"/>
                              </w:rPr>
                              <w:t>Revision B</w:t>
                            </w:r>
                          </w:p>
                          <w:p w:rsidR="00761B7E" w:rsidRPr="00BF4B36" w:rsidRDefault="00761B7E" w:rsidP="00B25E83">
                            <w:pPr>
                              <w:spacing w:after="0"/>
                              <w:rPr>
                                <w:sz w:val="20"/>
                                <w:szCs w:val="20"/>
                              </w:rPr>
                            </w:pPr>
                            <w:r>
                              <w:rPr>
                                <w:sz w:val="20"/>
                                <w:szCs w:val="20"/>
                              </w:rPr>
                              <w:t>Effective Date: 11/</w:t>
                            </w:r>
                            <w:r w:rsidR="00282F1E">
                              <w:rPr>
                                <w:sz w:val="20"/>
                                <w:szCs w:val="20"/>
                              </w:rPr>
                              <w:t>0</w:t>
                            </w:r>
                            <w:r>
                              <w:rPr>
                                <w:sz w:val="20"/>
                                <w:szCs w:val="20"/>
                              </w:rPr>
                              <w:t>1</w:t>
                            </w:r>
                            <w:r w:rsidRPr="00BF4B36">
                              <w:rPr>
                                <w:sz w:val="20"/>
                                <w:szCs w:val="20"/>
                              </w:rPr>
                              <w:t>/201</w:t>
                            </w:r>
                            <w:r>
                              <w:rPr>
                                <w:sz w:val="20"/>
                                <w:szCs w:val="20"/>
                              </w:rPr>
                              <w:t>8</w:t>
                            </w:r>
                          </w:p>
                          <w:p w:rsidR="00761B7E" w:rsidRPr="00BF4B36" w:rsidRDefault="00761B7E"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761B7E" w:rsidRPr="00282871" w:rsidRDefault="00761B7E" w:rsidP="00BF4B36">
                      <w:pPr>
                        <w:spacing w:after="0"/>
                        <w:rPr>
                          <w:b/>
                          <w:sz w:val="40"/>
                          <w:szCs w:val="40"/>
                        </w:rPr>
                      </w:pPr>
                      <w:proofErr w:type="spellStart"/>
                      <w:r>
                        <w:rPr>
                          <w:b/>
                          <w:sz w:val="40"/>
                          <w:szCs w:val="40"/>
                        </w:rPr>
                        <w:t>SRC</w:t>
                      </w:r>
                      <w:proofErr w:type="spellEnd"/>
                      <w:r>
                        <w:rPr>
                          <w:b/>
                          <w:sz w:val="40"/>
                          <w:szCs w:val="40"/>
                        </w:rPr>
                        <w:t xml:space="preserve"> #1 “S”</w:t>
                      </w:r>
                    </w:p>
                    <w:p w:rsidR="00761B7E" w:rsidRPr="00BF4B36" w:rsidRDefault="00761B7E" w:rsidP="00BF4B36">
                      <w:pPr>
                        <w:spacing w:after="0"/>
                        <w:rPr>
                          <w:sz w:val="20"/>
                          <w:szCs w:val="20"/>
                        </w:rPr>
                      </w:pPr>
                      <w:r>
                        <w:rPr>
                          <w:sz w:val="20"/>
                          <w:szCs w:val="20"/>
                        </w:rPr>
                        <w:t>Revision B</w:t>
                      </w:r>
                    </w:p>
                    <w:p w:rsidR="00761B7E" w:rsidRPr="00BF4B36" w:rsidRDefault="00761B7E" w:rsidP="00B25E83">
                      <w:pPr>
                        <w:spacing w:after="0"/>
                        <w:rPr>
                          <w:sz w:val="20"/>
                          <w:szCs w:val="20"/>
                        </w:rPr>
                      </w:pPr>
                      <w:r>
                        <w:rPr>
                          <w:sz w:val="20"/>
                          <w:szCs w:val="20"/>
                        </w:rPr>
                        <w:t>Effective Date: 11/</w:t>
                      </w:r>
                      <w:r w:rsidR="00282F1E">
                        <w:rPr>
                          <w:sz w:val="20"/>
                          <w:szCs w:val="20"/>
                        </w:rPr>
                        <w:t>0</w:t>
                      </w:r>
                      <w:r>
                        <w:rPr>
                          <w:sz w:val="20"/>
                          <w:szCs w:val="20"/>
                        </w:rPr>
                        <w:t>1</w:t>
                      </w:r>
                      <w:r w:rsidRPr="00BF4B36">
                        <w:rPr>
                          <w:sz w:val="20"/>
                          <w:szCs w:val="20"/>
                        </w:rPr>
                        <w:t>/201</w:t>
                      </w:r>
                      <w:r>
                        <w:rPr>
                          <w:sz w:val="20"/>
                          <w:szCs w:val="20"/>
                        </w:rPr>
                        <w:t>8</w:t>
                      </w:r>
                    </w:p>
                    <w:p w:rsidR="00761B7E" w:rsidRPr="00BF4B36" w:rsidRDefault="00761B7E"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761B7E" w:rsidRPr="00130B01" w:rsidRDefault="00761B7E" w:rsidP="00B25E83">
                            <w:pPr>
                              <w:ind w:left="-180" w:right="-182" w:firstLine="180"/>
                              <w:rPr>
                                <w:sz w:val="24"/>
                                <w:szCs w:val="24"/>
                              </w:rPr>
                            </w:pPr>
                            <w:r w:rsidRPr="00130B01">
                              <w:rPr>
                                <w:b/>
                                <w:bCs/>
                                <w:sz w:val="24"/>
                                <w:szCs w:val="24"/>
                              </w:rPr>
                              <w:t>1. IDENTIFICATION OF THE SUBSTANCE/MIXTURE AND OF THE COMPANY/UNDERTAKING</w:t>
                            </w:r>
                          </w:p>
                          <w:p w:rsidR="00761B7E" w:rsidRDefault="00761B7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761B7E" w:rsidRPr="00130B01" w:rsidRDefault="00761B7E" w:rsidP="00B25E83">
                      <w:pPr>
                        <w:ind w:left="-180" w:right="-182" w:firstLine="180"/>
                        <w:rPr>
                          <w:sz w:val="24"/>
                          <w:szCs w:val="24"/>
                        </w:rPr>
                      </w:pPr>
                      <w:r w:rsidRPr="00130B01">
                        <w:rPr>
                          <w:b/>
                          <w:bCs/>
                          <w:sz w:val="24"/>
                          <w:szCs w:val="24"/>
                        </w:rPr>
                        <w:t>1. IDENTIFICATION OF THE SUBSTANCE/MIXTURE AND OF THE COMPANY/UNDERTAKING</w:t>
                      </w:r>
                    </w:p>
                    <w:p w:rsidR="00761B7E" w:rsidRDefault="00761B7E"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proofErr w:type="spellStart"/>
      <w:r w:rsidR="00973DE5">
        <w:rPr>
          <w:b/>
          <w:sz w:val="20"/>
          <w:szCs w:val="20"/>
        </w:rPr>
        <w:t>SRC</w:t>
      </w:r>
      <w:proofErr w:type="spellEnd"/>
      <w:r w:rsidR="00973DE5">
        <w:rPr>
          <w:b/>
          <w:sz w:val="20"/>
          <w:szCs w:val="20"/>
        </w:rPr>
        <w:t xml:space="preserve"> #1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973DE5">
        <w:rPr>
          <w:sz w:val="20"/>
          <w:szCs w:val="20"/>
        </w:rPr>
        <w:t>1019</w:t>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973DE5">
        <w:rPr>
          <w:sz w:val="20"/>
          <w:szCs w:val="20"/>
        </w:rPr>
        <w:t>Metallic roller chain lubricant</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761B7E" w:rsidRDefault="00761B7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DD649E" w:rsidP="002D16DB">
            <w:pPr>
              <w:pStyle w:val="ListParagraph"/>
              <w:ind w:left="0"/>
              <w:rPr>
                <w:sz w:val="16"/>
                <w:szCs w:val="16"/>
              </w:rPr>
            </w:pPr>
            <w:r>
              <w:rPr>
                <w:sz w:val="16"/>
                <w:szCs w:val="16"/>
              </w:rPr>
              <w:t xml:space="preserve">Extremely </w:t>
            </w:r>
            <w:r w:rsidR="0090311E">
              <w:rPr>
                <w:sz w:val="16"/>
                <w:szCs w:val="16"/>
              </w:rPr>
              <w:t>Flammable aerosol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w:t>
            </w:r>
            <w:r w:rsidR="00DD649E">
              <w:rPr>
                <w:sz w:val="16"/>
                <w:szCs w:val="16"/>
              </w:rPr>
              <w:t>es under pressure, may explode if heated</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3E6F36" w:rsidP="003E6F36">
            <w:pPr>
              <w:pStyle w:val="ListParagraph"/>
              <w:ind w:left="0"/>
              <w:rPr>
                <w:sz w:val="16"/>
                <w:szCs w:val="16"/>
              </w:rPr>
            </w:pPr>
            <w:r>
              <w:rPr>
                <w:sz w:val="16"/>
                <w:szCs w:val="16"/>
              </w:rPr>
              <w:t>Causes s</w:t>
            </w:r>
            <w:r w:rsidR="00DD649E">
              <w:rPr>
                <w:sz w:val="16"/>
                <w:szCs w:val="16"/>
              </w:rPr>
              <w:t>kin</w:t>
            </w:r>
            <w:r>
              <w:rPr>
                <w:sz w:val="16"/>
                <w:szCs w:val="16"/>
              </w:rPr>
              <w:t xml:space="preserve"> irritation</w:t>
            </w:r>
            <w:r w:rsidR="00DD649E">
              <w:rPr>
                <w:sz w:val="16"/>
                <w:szCs w:val="16"/>
              </w:rPr>
              <w:t xml:space="preserve"> </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DD649E" w:rsidP="002D16DB">
            <w:pPr>
              <w:pStyle w:val="ListParagraph"/>
              <w:ind w:left="0"/>
              <w:rPr>
                <w:sz w:val="16"/>
                <w:szCs w:val="16"/>
              </w:rPr>
            </w:pPr>
            <w:r>
              <w:rPr>
                <w:sz w:val="16"/>
                <w:szCs w:val="16"/>
              </w:rPr>
              <w:t>May be fatal if swallowed and enters airways</w:t>
            </w:r>
          </w:p>
        </w:tc>
      </w:tr>
      <w:tr w:rsidR="002D16DB" w:rsidRPr="00907CAC" w:rsidTr="002D16DB">
        <w:tc>
          <w:tcPr>
            <w:tcW w:w="2239" w:type="dxa"/>
          </w:tcPr>
          <w:p w:rsidR="002D16DB" w:rsidRDefault="003E6F36" w:rsidP="002D16DB">
            <w:pPr>
              <w:pStyle w:val="ListParagraph"/>
              <w:ind w:left="0"/>
              <w:rPr>
                <w:sz w:val="16"/>
                <w:szCs w:val="16"/>
              </w:rPr>
            </w:pPr>
            <w:r>
              <w:rPr>
                <w:sz w:val="16"/>
                <w:szCs w:val="16"/>
              </w:rPr>
              <w:t>Aquatic Acute 1</w:t>
            </w:r>
          </w:p>
        </w:tc>
        <w:tc>
          <w:tcPr>
            <w:tcW w:w="810" w:type="dxa"/>
          </w:tcPr>
          <w:p w:rsidR="002D16DB" w:rsidRDefault="00087BA3" w:rsidP="002D16DB">
            <w:pPr>
              <w:pStyle w:val="ListParagraph"/>
              <w:ind w:left="0"/>
              <w:rPr>
                <w:sz w:val="16"/>
                <w:szCs w:val="16"/>
              </w:rPr>
            </w:pPr>
            <w:r>
              <w:rPr>
                <w:sz w:val="16"/>
                <w:szCs w:val="16"/>
              </w:rPr>
              <w:t>H401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3E6F36" w:rsidP="002D16DB">
            <w:pPr>
              <w:pStyle w:val="ListParagraph"/>
              <w:ind w:left="0"/>
              <w:rPr>
                <w:sz w:val="16"/>
                <w:szCs w:val="16"/>
              </w:rPr>
            </w:pPr>
            <w:r>
              <w:rPr>
                <w:sz w:val="16"/>
                <w:szCs w:val="16"/>
              </w:rPr>
              <w:t>Very toxic to aquatic life</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3E6F36" w:rsidP="002D16DB">
            <w:pPr>
              <w:pStyle w:val="ListParagraph"/>
              <w:ind w:left="0"/>
              <w:rPr>
                <w:sz w:val="16"/>
                <w:szCs w:val="16"/>
              </w:rPr>
            </w:pPr>
            <w:r>
              <w:rPr>
                <w:sz w:val="16"/>
                <w:szCs w:val="16"/>
              </w:rPr>
              <w:t>Toxic to aquatic life with long lasting effects</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bookmarkStart w:id="0" w:name="_GoBack"/>
      <w:bookmarkEnd w:id="0"/>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3E6F36" w:rsidRDefault="003E6F36" w:rsidP="00B25E83">
      <w:pPr>
        <w:pStyle w:val="ListParagraph"/>
        <w:ind w:left="360"/>
        <w:rPr>
          <w:sz w:val="20"/>
          <w:szCs w:val="20"/>
        </w:rPr>
      </w:pPr>
      <w:r>
        <w:rPr>
          <w:b/>
          <w:sz w:val="20"/>
          <w:szCs w:val="20"/>
        </w:rPr>
        <w:t>Hazard Statement</w:t>
      </w:r>
      <w:r w:rsidRPr="003B1AA5">
        <w:rPr>
          <w:sz w:val="20"/>
          <w:szCs w:val="20"/>
        </w:rPr>
        <w:t>:  Extremely flammable aerosol.  Contains gas under pressure; may explode if heated.  May be fatal if swallowed and enters airways.  Causes skin irritation.  Very toxic to aquatic life.  Toxic to aquatic life with long lasting effects.</w:t>
      </w:r>
    </w:p>
    <w:p w:rsidR="003B1AA5" w:rsidRDefault="003B1AA5" w:rsidP="00B25E83">
      <w:pPr>
        <w:pStyle w:val="ListParagraph"/>
        <w:ind w:left="360"/>
        <w:rPr>
          <w:color w:val="FF0000"/>
          <w:sz w:val="20"/>
          <w:szCs w:val="20"/>
        </w:rPr>
      </w:pPr>
    </w:p>
    <w:p w:rsidR="003B1AA5" w:rsidRPr="00060F74" w:rsidRDefault="00060F74" w:rsidP="00B25E83">
      <w:pPr>
        <w:pStyle w:val="ListParagraph"/>
        <w:ind w:left="360"/>
        <w:rPr>
          <w:sz w:val="20"/>
          <w:szCs w:val="20"/>
        </w:rPr>
      </w:pPr>
      <w:r w:rsidRPr="00060F74">
        <w:rPr>
          <w:b/>
          <w:sz w:val="20"/>
          <w:szCs w:val="20"/>
        </w:rPr>
        <w:t>Precaution Statements:</w:t>
      </w:r>
      <w:r w:rsidRPr="00060F74">
        <w:rPr>
          <w:sz w:val="20"/>
          <w:szCs w:val="20"/>
        </w:rPr>
        <w:t xml:space="preserve">  Keep</w:t>
      </w:r>
      <w:r>
        <w:rPr>
          <w:sz w:val="20"/>
          <w:szCs w:val="20"/>
        </w:rPr>
        <w:t xml:space="preserve"> away from</w:t>
      </w:r>
      <w:r w:rsidR="00C12C27">
        <w:rPr>
          <w:sz w:val="20"/>
          <w:szCs w:val="20"/>
        </w:rPr>
        <w:t xml:space="preserve"> </w:t>
      </w:r>
      <w:r>
        <w:rPr>
          <w:sz w:val="20"/>
          <w:szCs w:val="20"/>
        </w:rPr>
        <w:t xml:space="preserve">heat/sparks/open flames/hot surfaces.  No smoking.  Do not spray on an open flame or </w:t>
      </w:r>
      <w:r w:rsidR="00C12C27">
        <w:rPr>
          <w:sz w:val="20"/>
          <w:szCs w:val="20"/>
        </w:rPr>
        <w:t xml:space="preserve">other ignition source.  Pressurized container: Do not pierce or burn, even after use.  Wash hands thoroughly after handling.  Avoid release to the environment.  Wear protective gloves and eye protection.  If swallowed:  Immediately call POISON CENTER.  If on skin: Wash with plenty of water.  Do NOT induce vomiting.  If skin irritation occurs Get medical advice/attention.  Take off </w:t>
      </w:r>
      <w:r w:rsidR="007E5303">
        <w:rPr>
          <w:sz w:val="20"/>
          <w:szCs w:val="20"/>
        </w:rPr>
        <w:t>contaminated</w:t>
      </w:r>
      <w:r w:rsidR="00C12C27">
        <w:rPr>
          <w:sz w:val="20"/>
          <w:szCs w:val="20"/>
        </w:rPr>
        <w:t xml:space="preserve"> clothing and wash it before reuse.  Collect spillage.  Store in a well-ventilation place. Protect from sunlight.  Do not expose to temperature exceeding 50</w:t>
      </w:r>
      <w:r w:rsidR="00C12C27">
        <w:rPr>
          <w:rFonts w:ascii="Aharoni" w:hAnsi="Aharoni"/>
          <w:sz w:val="20"/>
          <w:szCs w:val="20"/>
        </w:rPr>
        <w:t>°</w:t>
      </w:r>
      <w:r w:rsidR="00C12C27">
        <w:rPr>
          <w:sz w:val="20"/>
          <w:szCs w:val="20"/>
        </w:rPr>
        <w:t>/122</w:t>
      </w:r>
      <w:r w:rsidR="00C12C27">
        <w:rPr>
          <w:rFonts w:ascii="Aharoni" w:hAnsi="Aharoni"/>
          <w:sz w:val="20"/>
          <w:szCs w:val="20"/>
        </w:rPr>
        <w:t>°</w:t>
      </w:r>
      <w:r w:rsidR="00C12C27">
        <w:rPr>
          <w:sz w:val="20"/>
          <w:szCs w:val="20"/>
        </w:rPr>
        <w:t>F.  Dispose of contents/container to local regulations.</w:t>
      </w:r>
    </w:p>
    <w:p w:rsidR="000B6A19" w:rsidRPr="00060F74" w:rsidRDefault="000B6A19" w:rsidP="00B25E83">
      <w:pPr>
        <w:pStyle w:val="ListParagraph"/>
        <w:ind w:left="360"/>
        <w:rPr>
          <w:b/>
          <w:sz w:val="20"/>
          <w:szCs w:val="20"/>
        </w:rPr>
      </w:pPr>
    </w:p>
    <w:p w:rsidR="00AC03F6" w:rsidRPr="00060F74" w:rsidRDefault="00AC03F6" w:rsidP="00B25E83">
      <w:pPr>
        <w:pStyle w:val="ListParagraph"/>
        <w:ind w:left="360"/>
        <w:rPr>
          <w:b/>
          <w:sz w:val="18"/>
          <w:szCs w:val="18"/>
        </w:rPr>
      </w:pPr>
    </w:p>
    <w:p w:rsidR="00AC03F6" w:rsidRPr="00C12C27" w:rsidRDefault="00AC03F6" w:rsidP="00C12C27">
      <w:pPr>
        <w:pStyle w:val="ListParagraph"/>
        <w:ind w:left="360"/>
        <w:rPr>
          <w:b/>
          <w:sz w:val="18"/>
          <w:szCs w:val="18"/>
        </w:rPr>
      </w:pPr>
      <w:r w:rsidRPr="00060F74">
        <w:rPr>
          <w:b/>
          <w:sz w:val="18"/>
          <w:szCs w:val="18"/>
        </w:rPr>
        <w:t xml:space="preserve">        </w:t>
      </w:r>
    </w:p>
    <w:p w:rsidR="005C5F98" w:rsidRPr="00060F74"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C12C27" w:rsidP="00907CAC">
      <w:pPr>
        <w:pStyle w:val="ListParagraph"/>
        <w:ind w:left="2880" w:hanging="2160"/>
        <w:rPr>
          <w:sz w:val="20"/>
          <w:szCs w:val="20"/>
        </w:rPr>
      </w:pPr>
      <w:r>
        <w:rPr>
          <w:noProof/>
          <w:sz w:val="20"/>
          <w:szCs w:val="20"/>
        </w:rPr>
        <w:t>32.7</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C12C27" w:rsidP="009863E4">
      <w:pPr>
        <w:pStyle w:val="ListParagraph"/>
        <w:ind w:left="2880" w:hanging="2160"/>
        <w:rPr>
          <w:sz w:val="20"/>
          <w:szCs w:val="20"/>
        </w:rPr>
      </w:pPr>
      <w:r>
        <w:rPr>
          <w:noProof/>
          <w:sz w:val="20"/>
          <w:szCs w:val="20"/>
        </w:rPr>
        <w:t>42.7</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C12C27" w:rsidP="005C44CC">
      <w:pPr>
        <w:pStyle w:val="ListParagraph"/>
        <w:ind w:left="2880" w:hanging="2160"/>
      </w:pPr>
      <w:r>
        <w:rPr>
          <w:noProof/>
          <w:sz w:val="20"/>
          <w:szCs w:val="20"/>
        </w:rPr>
        <w:t>17.7</w:t>
      </w:r>
      <w:r w:rsidR="005C44CC" w:rsidRPr="00D01C47">
        <w:rPr>
          <w:noProof/>
          <w:sz w:val="20"/>
          <w:szCs w:val="20"/>
        </w:rPr>
        <w:t>%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B25E83" w:rsidRDefault="00B25E83" w:rsidP="00B25E83">
      <w:pPr>
        <w:pStyle w:val="ListParagraph"/>
        <w:ind w:left="3600" w:hanging="2880"/>
        <w:jc w:val="both"/>
      </w:pPr>
    </w:p>
    <w:p w:rsidR="006565A5" w:rsidRDefault="006565A5" w:rsidP="00B25E83">
      <w:pPr>
        <w:pStyle w:val="ListParagraph"/>
        <w:ind w:left="3600" w:hanging="2880"/>
        <w:jc w:val="both"/>
      </w:pPr>
    </w:p>
    <w:p w:rsidR="006565A5" w:rsidRDefault="006565A5" w:rsidP="00B25E83">
      <w:pPr>
        <w:pStyle w:val="ListParagraph"/>
        <w:ind w:left="3600" w:hanging="2880"/>
        <w:jc w:val="both"/>
      </w:pPr>
    </w:p>
    <w:p w:rsidR="006565A5" w:rsidRDefault="006565A5" w:rsidP="00B25E83">
      <w:pPr>
        <w:pStyle w:val="ListParagraph"/>
        <w:ind w:left="3600" w:hanging="2880"/>
        <w:jc w:val="both"/>
      </w:pPr>
    </w:p>
    <w:p w:rsidR="006565A5" w:rsidRPr="00BF4B36" w:rsidRDefault="006565A5" w:rsidP="00B25E83">
      <w:pPr>
        <w:pStyle w:val="ListParagraph"/>
        <w:ind w:left="3600" w:hanging="2880"/>
        <w:jc w:val="both"/>
      </w:pPr>
    </w:p>
    <w:p w:rsidR="00B25E83" w:rsidRPr="00ED5CE1" w:rsidRDefault="00B25E83" w:rsidP="00B25E83">
      <w:pPr>
        <w:pStyle w:val="ListParagraph"/>
        <w:ind w:left="3600" w:hanging="2880"/>
        <w:rPr>
          <w:b/>
          <w:noProof/>
        </w:rPr>
      </w:pPr>
      <w:r>
        <w:rPr>
          <w:b/>
          <w:noProof/>
        </w:rPr>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3. COMPOSITION/INFORMATION ON INGREDIENTS</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761B7E" w:rsidRDefault="00761B7E" w:rsidP="00B25E83">
                      <w:pPr>
                        <w:rPr>
                          <w:sz w:val="32"/>
                        </w:rPr>
                      </w:pPr>
                      <w:r>
                        <w:rPr>
                          <w:b/>
                          <w:bCs/>
                          <w:sz w:val="24"/>
                        </w:rPr>
                        <w:t>3. COMPOSITION/INFORMATION ON INGREDIENTS</w:t>
                      </w:r>
                    </w:p>
                    <w:p w:rsidR="00761B7E" w:rsidRDefault="00761B7E"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00C12C27">
        <w:rPr>
          <w:sz w:val="20"/>
          <w:szCs w:val="20"/>
        </w:rPr>
        <w:t>Not applicable</w:t>
      </w:r>
    </w:p>
    <w:p w:rsidR="00BA62C0" w:rsidRPr="00D01C47" w:rsidRDefault="00BA62C0" w:rsidP="00BF4B36">
      <w:pPr>
        <w:spacing w:after="0"/>
        <w:ind w:firstLine="360"/>
        <w:rPr>
          <w:sz w:val="20"/>
          <w:szCs w:val="20"/>
        </w:rPr>
      </w:pPr>
    </w:p>
    <w:p w:rsidR="00C12C27" w:rsidRDefault="00BA62C0" w:rsidP="00761B7E">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C12C27" w:rsidRDefault="00C12C27" w:rsidP="00BF4B36">
      <w:pPr>
        <w:spacing w:after="0"/>
        <w:ind w:firstLine="360"/>
        <w:rPr>
          <w:b/>
          <w:sz w:val="20"/>
          <w:szCs w:val="20"/>
        </w:rPr>
      </w:pPr>
    </w:p>
    <w:p w:rsidR="00C12C27" w:rsidRPr="00D01C47" w:rsidRDefault="00C12C27" w:rsidP="00761B7E">
      <w:pPr>
        <w:spacing w:after="0"/>
        <w:rPr>
          <w:b/>
          <w:sz w:val="20"/>
          <w:szCs w:val="20"/>
        </w:rPr>
      </w:pP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BA62C0" w:rsidTr="00823952">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F2DF2">
        <w:tc>
          <w:tcPr>
            <w:tcW w:w="1800" w:type="dxa"/>
          </w:tcPr>
          <w:p w:rsidR="00BA62C0" w:rsidRPr="00EF2DF2" w:rsidRDefault="00C12C27" w:rsidP="00A51423">
            <w:pPr>
              <w:pStyle w:val="ListParagraph"/>
              <w:ind w:left="0"/>
              <w:rPr>
                <w:sz w:val="16"/>
                <w:szCs w:val="16"/>
              </w:rPr>
            </w:pPr>
            <w:r>
              <w:rPr>
                <w:sz w:val="16"/>
                <w:szCs w:val="16"/>
              </w:rPr>
              <w:t>N-Heptane</w:t>
            </w:r>
          </w:p>
        </w:tc>
        <w:tc>
          <w:tcPr>
            <w:tcW w:w="1710" w:type="dxa"/>
          </w:tcPr>
          <w:p w:rsidR="00BA62C0" w:rsidRPr="00EF2DF2" w:rsidRDefault="00C12C27" w:rsidP="00907CAC">
            <w:pPr>
              <w:pStyle w:val="ListParagraph"/>
              <w:ind w:left="0"/>
              <w:jc w:val="center"/>
              <w:rPr>
                <w:sz w:val="16"/>
                <w:szCs w:val="16"/>
              </w:rPr>
            </w:pPr>
            <w:r>
              <w:rPr>
                <w:sz w:val="16"/>
                <w:szCs w:val="16"/>
              </w:rPr>
              <w:t>142-82-5</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C12C27" w:rsidRPr="00EF2DF2" w:rsidRDefault="00C12C27" w:rsidP="00EF2DF2">
            <w:pPr>
              <w:pStyle w:val="ListParagraph"/>
              <w:ind w:left="0"/>
              <w:rPr>
                <w:sz w:val="16"/>
                <w:szCs w:val="16"/>
              </w:rPr>
            </w:pPr>
            <w:r>
              <w:rPr>
                <w:sz w:val="16"/>
                <w:szCs w:val="16"/>
              </w:rPr>
              <w:t>Flam. Liq. 2, H225</w:t>
            </w:r>
            <w:r w:rsidR="006C6F56">
              <w:rPr>
                <w:sz w:val="16"/>
                <w:szCs w:val="16"/>
              </w:rPr>
              <w:t xml:space="preserve">            </w:t>
            </w:r>
            <w:r>
              <w:rPr>
                <w:sz w:val="16"/>
                <w:szCs w:val="16"/>
              </w:rPr>
              <w:t xml:space="preserve"> </w:t>
            </w:r>
            <w:r w:rsidR="006C6F56">
              <w:rPr>
                <w:sz w:val="16"/>
                <w:szCs w:val="16"/>
              </w:rPr>
              <w:t xml:space="preserve"> </w:t>
            </w:r>
            <w:r>
              <w:rPr>
                <w:sz w:val="16"/>
                <w:szCs w:val="16"/>
              </w:rPr>
              <w:t xml:space="preserve"> Skin </w:t>
            </w:r>
            <w:proofErr w:type="spellStart"/>
            <w:r>
              <w:rPr>
                <w:sz w:val="16"/>
                <w:szCs w:val="16"/>
              </w:rPr>
              <w:t>Irrit</w:t>
            </w:r>
            <w:proofErr w:type="spellEnd"/>
            <w:r>
              <w:rPr>
                <w:sz w:val="16"/>
                <w:szCs w:val="16"/>
              </w:rPr>
              <w:t xml:space="preserve">. 2, </w:t>
            </w:r>
          </w:p>
          <w:p w:rsidR="006C6F56" w:rsidRDefault="00C12C27" w:rsidP="00087BA3">
            <w:pPr>
              <w:pStyle w:val="ListParagraph"/>
              <w:ind w:left="0"/>
              <w:rPr>
                <w:sz w:val="16"/>
                <w:szCs w:val="16"/>
              </w:rPr>
            </w:pPr>
            <w:proofErr w:type="spellStart"/>
            <w:r>
              <w:rPr>
                <w:sz w:val="16"/>
                <w:szCs w:val="16"/>
              </w:rPr>
              <w:t>STOT</w:t>
            </w:r>
            <w:proofErr w:type="spellEnd"/>
            <w:r>
              <w:rPr>
                <w:sz w:val="16"/>
                <w:szCs w:val="16"/>
              </w:rPr>
              <w:t xml:space="preserve"> SE 3, H336  </w:t>
            </w:r>
            <w:r w:rsidR="006C6F56">
              <w:rPr>
                <w:sz w:val="16"/>
                <w:szCs w:val="16"/>
              </w:rPr>
              <w:t xml:space="preserve">                </w:t>
            </w:r>
            <w:r>
              <w:rPr>
                <w:sz w:val="16"/>
                <w:szCs w:val="16"/>
              </w:rPr>
              <w:t xml:space="preserve">Asp. </w:t>
            </w:r>
            <w:proofErr w:type="spellStart"/>
            <w:r>
              <w:rPr>
                <w:sz w:val="16"/>
                <w:szCs w:val="16"/>
              </w:rPr>
              <w:t>Tox</w:t>
            </w:r>
            <w:proofErr w:type="spellEnd"/>
            <w:r>
              <w:rPr>
                <w:sz w:val="16"/>
                <w:szCs w:val="16"/>
              </w:rPr>
              <w:t>. 1, H</w:t>
            </w:r>
            <w:r w:rsidR="006C6F56">
              <w:rPr>
                <w:sz w:val="16"/>
                <w:szCs w:val="16"/>
              </w:rPr>
              <w:t>304</w:t>
            </w:r>
          </w:p>
          <w:p w:rsidR="00BA62C0" w:rsidRPr="00EF2DF2" w:rsidRDefault="006C6F56" w:rsidP="006C6F56">
            <w:pPr>
              <w:pStyle w:val="ListParagraph"/>
              <w:ind w:left="0"/>
              <w:rPr>
                <w:sz w:val="16"/>
                <w:szCs w:val="16"/>
              </w:rPr>
            </w:pPr>
            <w:r>
              <w:rPr>
                <w:sz w:val="16"/>
                <w:szCs w:val="16"/>
              </w:rPr>
              <w:t>Aquatic Acute1, H400        Aquatic Chronic 1, H410</w:t>
            </w:r>
          </w:p>
        </w:tc>
      </w:tr>
      <w:tr w:rsidR="00BA62C0" w:rsidTr="00EF2DF2">
        <w:tc>
          <w:tcPr>
            <w:tcW w:w="1800" w:type="dxa"/>
          </w:tcPr>
          <w:p w:rsidR="00BA62C0" w:rsidRPr="00EF2DF2" w:rsidRDefault="006C6F56" w:rsidP="00A51423">
            <w:pPr>
              <w:pStyle w:val="ListParagraph"/>
              <w:ind w:left="0"/>
              <w:rPr>
                <w:sz w:val="16"/>
                <w:szCs w:val="16"/>
              </w:rPr>
            </w:pPr>
            <w:r>
              <w:rPr>
                <w:sz w:val="16"/>
                <w:szCs w:val="16"/>
              </w:rPr>
              <w:t xml:space="preserve">Propane </w:t>
            </w:r>
          </w:p>
        </w:tc>
        <w:tc>
          <w:tcPr>
            <w:tcW w:w="1710" w:type="dxa"/>
          </w:tcPr>
          <w:p w:rsidR="00BA62C0" w:rsidRPr="00EF2DF2" w:rsidRDefault="006C6F56" w:rsidP="00907CAC">
            <w:pPr>
              <w:pStyle w:val="ListParagraph"/>
              <w:ind w:left="0"/>
              <w:jc w:val="center"/>
              <w:rPr>
                <w:sz w:val="16"/>
                <w:szCs w:val="16"/>
              </w:rPr>
            </w:pPr>
            <w:r>
              <w:rPr>
                <w:sz w:val="16"/>
                <w:szCs w:val="16"/>
              </w:rPr>
              <w:t>74-98-6</w:t>
            </w:r>
          </w:p>
        </w:tc>
        <w:tc>
          <w:tcPr>
            <w:tcW w:w="2070" w:type="dxa"/>
          </w:tcPr>
          <w:p w:rsidR="00BA62C0" w:rsidRPr="00EF2DF2" w:rsidRDefault="001A715C" w:rsidP="00907CAC">
            <w:pPr>
              <w:pStyle w:val="ListParagraph"/>
              <w:ind w:left="0"/>
              <w:jc w:val="center"/>
              <w:rPr>
                <w:sz w:val="16"/>
                <w:szCs w:val="16"/>
              </w:rPr>
            </w:pPr>
            <w:r>
              <w:rPr>
                <w:sz w:val="16"/>
                <w:szCs w:val="16"/>
              </w:rPr>
              <w:t>10-30</w:t>
            </w:r>
          </w:p>
        </w:tc>
        <w:tc>
          <w:tcPr>
            <w:tcW w:w="3510" w:type="dxa"/>
          </w:tcPr>
          <w:p w:rsidR="001A715C" w:rsidRDefault="001A715C" w:rsidP="00EF2DF2">
            <w:pPr>
              <w:pStyle w:val="ListParagraph"/>
              <w:ind w:left="0"/>
              <w:rPr>
                <w:sz w:val="16"/>
                <w:szCs w:val="16"/>
              </w:rPr>
            </w:pPr>
            <w:r>
              <w:rPr>
                <w:sz w:val="16"/>
                <w:szCs w:val="16"/>
              </w:rPr>
              <w:t xml:space="preserve">Flam. Gas 1, H220 </w:t>
            </w:r>
          </w:p>
          <w:p w:rsidR="00BA62C0" w:rsidRPr="00EF2DF2" w:rsidRDefault="006C6F56" w:rsidP="00EF2DF2">
            <w:pPr>
              <w:pStyle w:val="ListParagraph"/>
              <w:ind w:left="0"/>
              <w:rPr>
                <w:sz w:val="16"/>
                <w:szCs w:val="16"/>
              </w:rPr>
            </w:pPr>
            <w:r>
              <w:rPr>
                <w:sz w:val="16"/>
                <w:szCs w:val="16"/>
              </w:rPr>
              <w:t>Press. Gas (Diss..</w:t>
            </w:r>
            <w:r w:rsidR="00EF2DF2" w:rsidRPr="00EF2DF2">
              <w:rPr>
                <w:sz w:val="16"/>
                <w:szCs w:val="16"/>
              </w:rPr>
              <w:t>, H280</w:t>
            </w:r>
          </w:p>
        </w:tc>
      </w:tr>
      <w:tr w:rsidR="00EF2DF2" w:rsidTr="00EF2DF2">
        <w:tc>
          <w:tcPr>
            <w:tcW w:w="1800" w:type="dxa"/>
          </w:tcPr>
          <w:p w:rsidR="00EF2DF2" w:rsidRPr="00EF2DF2" w:rsidRDefault="006C6F56" w:rsidP="00EF2DF2">
            <w:pPr>
              <w:pStyle w:val="ListParagraph"/>
              <w:ind w:left="0"/>
              <w:rPr>
                <w:sz w:val="16"/>
                <w:szCs w:val="16"/>
              </w:rPr>
            </w:pPr>
            <w:r>
              <w:rPr>
                <w:sz w:val="16"/>
                <w:szCs w:val="16"/>
              </w:rPr>
              <w:t>Stoddard Solvent</w:t>
            </w:r>
          </w:p>
        </w:tc>
        <w:tc>
          <w:tcPr>
            <w:tcW w:w="1710" w:type="dxa"/>
          </w:tcPr>
          <w:p w:rsidR="00EF2DF2" w:rsidRPr="00EF2DF2" w:rsidRDefault="006C6F56" w:rsidP="00EF2DF2">
            <w:pPr>
              <w:pStyle w:val="ListParagraph"/>
              <w:ind w:left="0"/>
              <w:jc w:val="center"/>
              <w:rPr>
                <w:sz w:val="16"/>
                <w:szCs w:val="16"/>
              </w:rPr>
            </w:pPr>
            <w:r>
              <w:rPr>
                <w:sz w:val="16"/>
                <w:szCs w:val="16"/>
              </w:rPr>
              <w:t>8052-41-3</w:t>
            </w:r>
          </w:p>
        </w:tc>
        <w:tc>
          <w:tcPr>
            <w:tcW w:w="2070" w:type="dxa"/>
          </w:tcPr>
          <w:p w:rsidR="00EF2DF2" w:rsidRPr="00EF2DF2" w:rsidRDefault="001A715C" w:rsidP="00EF2DF2">
            <w:pPr>
              <w:pStyle w:val="ListParagraph"/>
              <w:ind w:left="0"/>
              <w:jc w:val="center"/>
              <w:rPr>
                <w:sz w:val="16"/>
                <w:szCs w:val="16"/>
              </w:rPr>
            </w:pPr>
            <w:r>
              <w:rPr>
                <w:sz w:val="16"/>
                <w:szCs w:val="16"/>
              </w:rPr>
              <w:t>5-10</w:t>
            </w:r>
          </w:p>
        </w:tc>
        <w:tc>
          <w:tcPr>
            <w:tcW w:w="3510" w:type="dxa"/>
          </w:tcPr>
          <w:p w:rsidR="001A715C" w:rsidRDefault="006C6F56" w:rsidP="00EF2DF2">
            <w:pPr>
              <w:pStyle w:val="ListParagraph"/>
              <w:ind w:left="0"/>
              <w:rPr>
                <w:sz w:val="16"/>
                <w:szCs w:val="16"/>
              </w:rPr>
            </w:pPr>
            <w:r>
              <w:rPr>
                <w:sz w:val="16"/>
                <w:szCs w:val="16"/>
              </w:rPr>
              <w:t>Flam. Liq.</w:t>
            </w:r>
            <w:r w:rsidR="00902EC1">
              <w:rPr>
                <w:sz w:val="16"/>
                <w:szCs w:val="16"/>
              </w:rPr>
              <w:t xml:space="preserve">  3, H226</w:t>
            </w:r>
          </w:p>
          <w:p w:rsidR="00EF2DF2" w:rsidRPr="00EF2DF2" w:rsidRDefault="006C6F56" w:rsidP="00EF2DF2">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1, H304</w:t>
            </w:r>
          </w:p>
        </w:tc>
      </w:tr>
      <w:tr w:rsidR="006C6F56" w:rsidTr="00EF2DF2">
        <w:tc>
          <w:tcPr>
            <w:tcW w:w="1800" w:type="dxa"/>
          </w:tcPr>
          <w:p w:rsidR="006C6F56" w:rsidRDefault="006C6F56" w:rsidP="00EF2DF2">
            <w:pPr>
              <w:pStyle w:val="ListParagraph"/>
              <w:ind w:left="0"/>
              <w:rPr>
                <w:sz w:val="16"/>
                <w:szCs w:val="16"/>
              </w:rPr>
            </w:pPr>
            <w:r>
              <w:rPr>
                <w:sz w:val="16"/>
                <w:szCs w:val="16"/>
              </w:rPr>
              <w:t>N-Butane</w:t>
            </w:r>
          </w:p>
        </w:tc>
        <w:tc>
          <w:tcPr>
            <w:tcW w:w="1710" w:type="dxa"/>
          </w:tcPr>
          <w:p w:rsidR="006C6F56" w:rsidRDefault="006C6F56" w:rsidP="00EF2DF2">
            <w:pPr>
              <w:pStyle w:val="ListParagraph"/>
              <w:ind w:left="0"/>
              <w:jc w:val="center"/>
              <w:rPr>
                <w:sz w:val="16"/>
                <w:szCs w:val="16"/>
              </w:rPr>
            </w:pPr>
            <w:r>
              <w:rPr>
                <w:sz w:val="16"/>
                <w:szCs w:val="16"/>
              </w:rPr>
              <w:t>106-97-8</w:t>
            </w:r>
          </w:p>
        </w:tc>
        <w:tc>
          <w:tcPr>
            <w:tcW w:w="2070" w:type="dxa"/>
          </w:tcPr>
          <w:p w:rsidR="006C6F56" w:rsidRDefault="006C6F56" w:rsidP="00EF2DF2">
            <w:pPr>
              <w:pStyle w:val="ListParagraph"/>
              <w:ind w:left="0"/>
              <w:jc w:val="center"/>
              <w:rPr>
                <w:sz w:val="16"/>
                <w:szCs w:val="16"/>
              </w:rPr>
            </w:pPr>
            <w:r>
              <w:rPr>
                <w:sz w:val="16"/>
                <w:szCs w:val="16"/>
              </w:rPr>
              <w:t>5-10</w:t>
            </w:r>
          </w:p>
        </w:tc>
        <w:tc>
          <w:tcPr>
            <w:tcW w:w="3510" w:type="dxa"/>
          </w:tcPr>
          <w:p w:rsidR="006C6F56" w:rsidRDefault="006C6F56" w:rsidP="006C6F56">
            <w:pPr>
              <w:pStyle w:val="ListParagraph"/>
              <w:ind w:left="0"/>
              <w:rPr>
                <w:sz w:val="16"/>
                <w:szCs w:val="16"/>
              </w:rPr>
            </w:pPr>
            <w:r>
              <w:rPr>
                <w:sz w:val="16"/>
                <w:szCs w:val="16"/>
              </w:rPr>
              <w:t>Flam. Gas  1, H220</w:t>
            </w:r>
          </w:p>
          <w:p w:rsidR="006C6F56" w:rsidRDefault="006C6F56" w:rsidP="006C6F56">
            <w:pPr>
              <w:pStyle w:val="ListParagraph"/>
              <w:ind w:left="0"/>
              <w:rPr>
                <w:sz w:val="16"/>
                <w:szCs w:val="16"/>
              </w:rPr>
            </w:pPr>
            <w:r>
              <w:rPr>
                <w:sz w:val="16"/>
                <w:szCs w:val="16"/>
              </w:rPr>
              <w:t>Press. Gas (Diss.), H280</w:t>
            </w:r>
          </w:p>
        </w:tc>
      </w:tr>
      <w:tr w:rsidR="00902EC1" w:rsidTr="00EF2DF2">
        <w:tc>
          <w:tcPr>
            <w:tcW w:w="1800" w:type="dxa"/>
          </w:tcPr>
          <w:p w:rsidR="00902EC1" w:rsidRDefault="00902EC1" w:rsidP="00EF2DF2">
            <w:pPr>
              <w:pStyle w:val="ListParagraph"/>
              <w:ind w:left="0"/>
              <w:rPr>
                <w:sz w:val="16"/>
                <w:szCs w:val="16"/>
              </w:rPr>
            </w:pPr>
            <w:proofErr w:type="spellStart"/>
            <w:r>
              <w:rPr>
                <w:sz w:val="16"/>
                <w:szCs w:val="16"/>
              </w:rPr>
              <w:t>Isobutane</w:t>
            </w:r>
            <w:proofErr w:type="spellEnd"/>
          </w:p>
        </w:tc>
        <w:tc>
          <w:tcPr>
            <w:tcW w:w="1710" w:type="dxa"/>
          </w:tcPr>
          <w:p w:rsidR="00902EC1" w:rsidRDefault="00902EC1" w:rsidP="00EF2DF2">
            <w:pPr>
              <w:pStyle w:val="ListParagraph"/>
              <w:ind w:left="0"/>
              <w:jc w:val="center"/>
              <w:rPr>
                <w:sz w:val="16"/>
                <w:szCs w:val="16"/>
              </w:rPr>
            </w:pPr>
            <w:r>
              <w:rPr>
                <w:sz w:val="16"/>
                <w:szCs w:val="16"/>
              </w:rPr>
              <w:t>75-28-5</w:t>
            </w:r>
          </w:p>
        </w:tc>
        <w:tc>
          <w:tcPr>
            <w:tcW w:w="2070" w:type="dxa"/>
          </w:tcPr>
          <w:p w:rsidR="00902EC1" w:rsidRDefault="00902EC1" w:rsidP="00EF2DF2">
            <w:pPr>
              <w:pStyle w:val="ListParagraph"/>
              <w:ind w:left="0"/>
              <w:jc w:val="center"/>
              <w:rPr>
                <w:sz w:val="16"/>
                <w:szCs w:val="16"/>
              </w:rPr>
            </w:pPr>
            <w:r>
              <w:rPr>
                <w:sz w:val="16"/>
                <w:szCs w:val="16"/>
              </w:rPr>
              <w:t>5-10</w:t>
            </w:r>
          </w:p>
        </w:tc>
        <w:tc>
          <w:tcPr>
            <w:tcW w:w="3510" w:type="dxa"/>
          </w:tcPr>
          <w:p w:rsidR="00902EC1" w:rsidRDefault="00902EC1" w:rsidP="00902EC1">
            <w:pPr>
              <w:pStyle w:val="ListParagraph"/>
              <w:ind w:left="0"/>
              <w:rPr>
                <w:sz w:val="16"/>
                <w:szCs w:val="16"/>
              </w:rPr>
            </w:pPr>
            <w:r>
              <w:rPr>
                <w:sz w:val="16"/>
                <w:szCs w:val="16"/>
              </w:rPr>
              <w:t>Flam. Gas  1, H220</w:t>
            </w:r>
          </w:p>
          <w:p w:rsidR="00902EC1" w:rsidRDefault="00902EC1" w:rsidP="00902EC1">
            <w:pPr>
              <w:pStyle w:val="ListParagraph"/>
              <w:ind w:left="0"/>
              <w:rPr>
                <w:sz w:val="16"/>
                <w:szCs w:val="16"/>
              </w:rPr>
            </w:pPr>
            <w:r>
              <w:rPr>
                <w:sz w:val="16"/>
                <w:szCs w:val="16"/>
              </w:rPr>
              <w:t>Press. Gas (Diss.), H280</w:t>
            </w:r>
          </w:p>
        </w:tc>
      </w:tr>
    </w:tbl>
    <w:p w:rsidR="00B25E83" w:rsidRDefault="00B25E83" w:rsidP="00B25E83">
      <w:pPr>
        <w:pStyle w:val="ListParagraph"/>
        <w:ind w:left="0"/>
        <w:rPr>
          <w:b/>
          <w:sz w:val="8"/>
          <w:szCs w:val="8"/>
        </w:rPr>
      </w:pPr>
    </w:p>
    <w:p w:rsidR="00902EC1" w:rsidRDefault="00902EC1" w:rsidP="00B25E83">
      <w:pPr>
        <w:pStyle w:val="ListParagraph"/>
        <w:ind w:left="0"/>
        <w:rPr>
          <w:b/>
          <w:sz w:val="8"/>
          <w:szCs w:val="8"/>
        </w:rPr>
      </w:pPr>
      <w:r>
        <w:rPr>
          <w:b/>
          <w:sz w:val="8"/>
          <w:szCs w:val="8"/>
        </w:rPr>
        <w:tab/>
      </w:r>
    </w:p>
    <w:p w:rsidR="00902EC1" w:rsidRPr="00885DC4" w:rsidRDefault="00902EC1" w:rsidP="00B25E83">
      <w:pPr>
        <w:pStyle w:val="ListParagraph"/>
        <w:ind w:left="0"/>
        <w:rPr>
          <w:b/>
          <w:sz w:val="8"/>
          <w:szCs w:val="8"/>
        </w:rPr>
      </w:pPr>
      <w:r>
        <w:rPr>
          <w:b/>
          <w:sz w:val="8"/>
          <w:szCs w:val="8"/>
        </w:rPr>
        <w:tab/>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4. FIRST AID MEASURES</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761B7E" w:rsidRDefault="00761B7E" w:rsidP="00B25E83">
                      <w:pPr>
                        <w:rPr>
                          <w:sz w:val="32"/>
                        </w:rPr>
                      </w:pPr>
                      <w:r>
                        <w:rPr>
                          <w:b/>
                          <w:bCs/>
                          <w:sz w:val="24"/>
                        </w:rPr>
                        <w:t>4. FIRST AID MEASURES</w:t>
                      </w:r>
                    </w:p>
                    <w:p w:rsidR="00761B7E" w:rsidRDefault="00761B7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1A715C">
        <w:rPr>
          <w:sz w:val="20"/>
          <w:szCs w:val="20"/>
        </w:rPr>
        <w:t>Rinse</w:t>
      </w:r>
      <w:r w:rsidR="00E105D5" w:rsidRPr="00D01C47">
        <w:rPr>
          <w:sz w:val="20"/>
          <w:szCs w:val="20"/>
        </w:rPr>
        <w:t xml:space="preserve"> eye </w:t>
      </w:r>
      <w:r w:rsidR="001A715C">
        <w:rPr>
          <w:sz w:val="20"/>
          <w:szCs w:val="20"/>
        </w:rPr>
        <w:t>with water as a precaution.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902EC1" w:rsidP="008C6B50">
      <w:pPr>
        <w:pStyle w:val="ListParagraph"/>
        <w:ind w:left="2520" w:hanging="2160"/>
        <w:jc w:val="both"/>
        <w:rPr>
          <w:sz w:val="20"/>
          <w:szCs w:val="20"/>
        </w:rPr>
      </w:pPr>
      <w:r>
        <w:rPr>
          <w:b/>
          <w:sz w:val="20"/>
          <w:szCs w:val="20"/>
        </w:rPr>
        <w:t>Eye Contact</w:t>
      </w:r>
      <w:r w:rsidR="00907CAC" w:rsidRPr="00D01C47">
        <w:rPr>
          <w:b/>
          <w:sz w:val="20"/>
          <w:szCs w:val="20"/>
        </w:rPr>
        <w:tab/>
        <w:t>:</w:t>
      </w:r>
      <w:r w:rsidR="00907CAC" w:rsidRPr="00D01C47">
        <w:rPr>
          <w:sz w:val="20"/>
          <w:szCs w:val="20"/>
        </w:rPr>
        <w:t xml:space="preserve"> </w:t>
      </w:r>
      <w:r w:rsidR="001F3A2D" w:rsidRPr="00D01C47">
        <w:rPr>
          <w:sz w:val="20"/>
          <w:szCs w:val="20"/>
        </w:rPr>
        <w:t>Liquid</w:t>
      </w:r>
      <w:r>
        <w:rPr>
          <w:sz w:val="20"/>
          <w:szCs w:val="20"/>
        </w:rPr>
        <w:t xml:space="preserve"> contact may cause pain along with moderate eye irritation.</w:t>
      </w:r>
    </w:p>
    <w:p w:rsidR="00907CAC" w:rsidRPr="00D01C47" w:rsidRDefault="00902EC1" w:rsidP="008C6B50">
      <w:pPr>
        <w:pStyle w:val="ListParagraph"/>
        <w:ind w:left="2520" w:hanging="2160"/>
        <w:jc w:val="both"/>
        <w:rPr>
          <w:sz w:val="20"/>
          <w:szCs w:val="20"/>
        </w:rPr>
      </w:pPr>
      <w:r>
        <w:rPr>
          <w:b/>
          <w:sz w:val="20"/>
          <w:szCs w:val="20"/>
        </w:rPr>
        <w:t>Skin Contact</w:t>
      </w:r>
      <w:r w:rsidR="00907CAC" w:rsidRPr="00D01C47">
        <w:rPr>
          <w:b/>
          <w:sz w:val="20"/>
          <w:szCs w:val="20"/>
        </w:rPr>
        <w:tab/>
        <w:t>:</w:t>
      </w:r>
      <w:r w:rsidR="00907CAC" w:rsidRPr="00D01C47">
        <w:rPr>
          <w:sz w:val="20"/>
          <w:szCs w:val="20"/>
        </w:rPr>
        <w:t xml:space="preserve"> </w:t>
      </w:r>
      <w:r>
        <w:rPr>
          <w:sz w:val="20"/>
          <w:szCs w:val="20"/>
        </w:rPr>
        <w:t>Irritation</w:t>
      </w:r>
    </w:p>
    <w:p w:rsidR="00B25E83" w:rsidRPr="00D01C47" w:rsidRDefault="00902EC1" w:rsidP="008C6B50">
      <w:pPr>
        <w:pStyle w:val="ListParagraph"/>
        <w:ind w:left="2520" w:hanging="2160"/>
        <w:jc w:val="both"/>
        <w:rPr>
          <w:sz w:val="20"/>
          <w:szCs w:val="20"/>
        </w:rPr>
      </w:pPr>
      <w:r>
        <w:rPr>
          <w:b/>
          <w:sz w:val="20"/>
          <w:szCs w:val="20"/>
        </w:rPr>
        <w:t>Ingestion</w:t>
      </w:r>
      <w:r w:rsidR="00907CAC" w:rsidRPr="00D01C47">
        <w:rPr>
          <w:b/>
          <w:sz w:val="20"/>
          <w:szCs w:val="20"/>
        </w:rPr>
        <w:tab/>
        <w:t>:</w:t>
      </w:r>
      <w:r w:rsidR="00907CAC" w:rsidRPr="00D01C47">
        <w:rPr>
          <w:sz w:val="20"/>
          <w:szCs w:val="20"/>
        </w:rPr>
        <w:t xml:space="preserve"> </w:t>
      </w:r>
      <w:r>
        <w:rPr>
          <w:sz w:val="20"/>
          <w:szCs w:val="20"/>
        </w:rPr>
        <w:t xml:space="preserve">Risk of lung </w:t>
      </w:r>
      <w:proofErr w:type="spellStart"/>
      <w:r>
        <w:rPr>
          <w:sz w:val="20"/>
          <w:szCs w:val="20"/>
        </w:rPr>
        <w:t>oedema</w:t>
      </w:r>
      <w:proofErr w:type="spellEnd"/>
      <w:r>
        <w:rPr>
          <w:sz w:val="20"/>
          <w:szCs w:val="20"/>
        </w:rPr>
        <w:t>.</w:t>
      </w:r>
    </w:p>
    <w:p w:rsidR="001F3A2D" w:rsidRPr="00902EC1" w:rsidRDefault="00902EC1" w:rsidP="00902EC1">
      <w:pPr>
        <w:pStyle w:val="ListParagraph"/>
        <w:ind w:left="2520" w:hanging="2160"/>
        <w:jc w:val="both"/>
        <w:rPr>
          <w:sz w:val="20"/>
          <w:szCs w:val="20"/>
        </w:rPr>
      </w:pPr>
      <w:r>
        <w:rPr>
          <w:b/>
          <w:sz w:val="20"/>
          <w:szCs w:val="20"/>
        </w:rPr>
        <w:t>Inhalation</w:t>
      </w:r>
      <w:r w:rsidR="001F3A2D" w:rsidRPr="00902EC1">
        <w:rPr>
          <w:b/>
          <w:sz w:val="20"/>
          <w:szCs w:val="20"/>
        </w:rPr>
        <w:tab/>
        <w:t>:</w:t>
      </w:r>
      <w:r>
        <w:rPr>
          <w:b/>
          <w:sz w:val="20"/>
          <w:szCs w:val="20"/>
        </w:rPr>
        <w:t xml:space="preserve"> </w:t>
      </w:r>
      <w:r w:rsidRPr="002973C5">
        <w:rPr>
          <w:sz w:val="20"/>
          <w:szCs w:val="20"/>
        </w:rPr>
        <w:t>Pro</w:t>
      </w:r>
      <w:r w:rsidR="002973C5" w:rsidRPr="002973C5">
        <w:rPr>
          <w:sz w:val="20"/>
          <w:szCs w:val="20"/>
        </w:rPr>
        <w:t>longed or repeated overexposure is anesthetic.</w:t>
      </w:r>
      <w:r w:rsidR="002973C5">
        <w:rPr>
          <w:sz w:val="20"/>
          <w:szCs w:val="20"/>
        </w:rPr>
        <w:t xml:space="preserve"> May cause irritation of the respiratory tract, or acute nervous system depression characterized by headache, dizziness, staggering gait, confusion or death.  Irritation of the mucous membranes, </w:t>
      </w:r>
      <w:r w:rsidR="007E5303">
        <w:rPr>
          <w:sz w:val="20"/>
          <w:szCs w:val="20"/>
        </w:rPr>
        <w:t>coughing,</w:t>
      </w:r>
      <w:r w:rsidR="002973C5">
        <w:rPr>
          <w:sz w:val="20"/>
          <w:szCs w:val="20"/>
        </w:rPr>
        <w:t xml:space="preserve"> and dyspnea are also possible.</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9F1EC4" w:rsidRDefault="009F1EC4" w:rsidP="001F3A2D">
      <w:pPr>
        <w:pStyle w:val="ListParagraph"/>
        <w:tabs>
          <w:tab w:val="left" w:pos="360"/>
        </w:tabs>
        <w:ind w:left="3600" w:hanging="3600"/>
        <w:jc w:val="both"/>
        <w:rPr>
          <w:sz w:val="20"/>
          <w:szCs w:val="20"/>
        </w:rPr>
      </w:pPr>
      <w:r w:rsidRPr="00D01C47">
        <w:rPr>
          <w:b/>
          <w:sz w:val="20"/>
          <w:szCs w:val="20"/>
        </w:rPr>
        <w:tab/>
      </w:r>
      <w:r w:rsidR="002973C5">
        <w:rPr>
          <w:b/>
          <w:sz w:val="20"/>
          <w:szCs w:val="20"/>
        </w:rPr>
        <w:t xml:space="preserve">Immediate </w:t>
      </w:r>
      <w:r w:rsidR="001F3A2D" w:rsidRPr="00D01C47">
        <w:rPr>
          <w:b/>
          <w:sz w:val="20"/>
          <w:szCs w:val="20"/>
        </w:rPr>
        <w:t>Medical</w:t>
      </w:r>
      <w:r w:rsidR="002973C5">
        <w:rPr>
          <w:b/>
          <w:sz w:val="20"/>
          <w:szCs w:val="20"/>
        </w:rPr>
        <w:t xml:space="preserve"> Attention</w:t>
      </w:r>
      <w:r w:rsidR="001F3A2D" w:rsidRPr="00D01C47">
        <w:rPr>
          <w:b/>
          <w:sz w:val="20"/>
          <w:szCs w:val="20"/>
        </w:rPr>
        <w:tab/>
      </w:r>
      <w:r w:rsidRPr="00D01C47">
        <w:rPr>
          <w:b/>
          <w:sz w:val="20"/>
          <w:szCs w:val="20"/>
        </w:rPr>
        <w:t>:</w:t>
      </w:r>
      <w:r w:rsidR="001F3A2D" w:rsidRPr="00D01C47">
        <w:rPr>
          <w:sz w:val="20"/>
          <w:szCs w:val="20"/>
        </w:rPr>
        <w:t xml:space="preserve"> </w:t>
      </w:r>
      <w:r w:rsidR="002973C5">
        <w:rPr>
          <w:sz w:val="20"/>
          <w:szCs w:val="20"/>
        </w:rPr>
        <w:t>No information Available.</w:t>
      </w:r>
    </w:p>
    <w:p w:rsidR="00454341" w:rsidRPr="00761B7E" w:rsidRDefault="00454341" w:rsidP="00761B7E">
      <w:pPr>
        <w:tabs>
          <w:tab w:val="left" w:pos="360"/>
        </w:tabs>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761B7E" w:rsidRDefault="00761B7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2973C5">
      <w:pPr>
        <w:pStyle w:val="ListParagraph"/>
        <w:ind w:left="2880" w:hanging="252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002973C5">
        <w:rPr>
          <w:b/>
          <w:sz w:val="20"/>
          <w:szCs w:val="20"/>
        </w:rPr>
        <w:t xml:space="preserve"> </w:t>
      </w:r>
      <w:r w:rsidR="002973C5">
        <w:rPr>
          <w:sz w:val="20"/>
          <w:szCs w:val="20"/>
        </w:rPr>
        <w:t>C</w:t>
      </w:r>
      <w:r w:rsidRPr="00D01C47">
        <w:rPr>
          <w:sz w:val="20"/>
          <w:szCs w:val="20"/>
        </w:rPr>
        <w:t>arbon dioxide, dry chemical,</w:t>
      </w:r>
      <w:r w:rsidR="002973C5">
        <w:rPr>
          <w:sz w:val="20"/>
          <w:szCs w:val="20"/>
        </w:rPr>
        <w:t xml:space="preserve"> Product is non-flammable.  Use extinguishing                                                                                                                                       media suitable for surrounding materials,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2973C5" w:rsidP="00BF4B36">
      <w:pPr>
        <w:pStyle w:val="ListParagraph"/>
        <w:ind w:left="360"/>
        <w:rPr>
          <w:b/>
          <w:sz w:val="20"/>
          <w:szCs w:val="20"/>
        </w:rPr>
      </w:pPr>
      <w:r>
        <w:rPr>
          <w:b/>
          <w:sz w:val="20"/>
          <w:szCs w:val="20"/>
        </w:rPr>
        <w:t xml:space="preserve"> </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7E5303" w:rsidP="00BF4B36">
      <w:pPr>
        <w:pStyle w:val="ListParagraph"/>
        <w:ind w:left="360"/>
        <w:jc w:val="both"/>
        <w:rPr>
          <w:sz w:val="20"/>
          <w:szCs w:val="20"/>
        </w:rPr>
      </w:pPr>
      <w:r>
        <w:rPr>
          <w:b/>
          <w:sz w:val="20"/>
          <w:szCs w:val="20"/>
        </w:rPr>
        <w:t xml:space="preserve">Decomposition </w:t>
      </w:r>
      <w:r w:rsidRPr="00D01C47">
        <w:rPr>
          <w:b/>
          <w:sz w:val="20"/>
          <w:szCs w:val="20"/>
        </w:rPr>
        <w:t>Products</w:t>
      </w:r>
      <w:r w:rsidR="00907CAC" w:rsidRPr="00D01C47">
        <w:rPr>
          <w:b/>
          <w:sz w:val="20"/>
          <w:szCs w:val="20"/>
        </w:rPr>
        <w:tab/>
      </w:r>
      <w:r w:rsidR="00541129">
        <w:rPr>
          <w:b/>
          <w:sz w:val="20"/>
          <w:szCs w:val="20"/>
        </w:rPr>
        <w:t xml:space="preserve">                </w:t>
      </w:r>
      <w:r w:rsidR="00907CAC" w:rsidRPr="00D01C47">
        <w:rPr>
          <w:b/>
          <w:sz w:val="20"/>
          <w:szCs w:val="20"/>
        </w:rPr>
        <w:t>:</w:t>
      </w:r>
      <w:r w:rsidR="00907CAC" w:rsidRPr="00D01C47">
        <w:rPr>
          <w:sz w:val="20"/>
          <w:szCs w:val="20"/>
        </w:rPr>
        <w:t xml:space="preserve"> </w:t>
      </w:r>
      <w:r w:rsidR="00541129">
        <w:rPr>
          <w:sz w:val="20"/>
          <w:szCs w:val="20"/>
        </w:rPr>
        <w:t>Decomposition products may include: o</w:t>
      </w:r>
      <w:r w:rsidR="00907CAC" w:rsidRPr="00D01C47">
        <w:rPr>
          <w:sz w:val="20"/>
          <w:szCs w:val="20"/>
        </w:rPr>
        <w:t xml:space="preserve">xides of </w:t>
      </w:r>
      <w:r w:rsidRPr="00D01C47">
        <w:rPr>
          <w:sz w:val="20"/>
          <w:szCs w:val="20"/>
        </w:rPr>
        <w:t>carbon,</w:t>
      </w:r>
      <w:r w:rsidR="00907CAC" w:rsidRPr="00D01C47">
        <w:rPr>
          <w:sz w:val="20"/>
          <w:szCs w:val="20"/>
        </w:rPr>
        <w:t xml:space="preserve"> smoke</w:t>
      </w:r>
      <w:r w:rsidR="00541129">
        <w:rPr>
          <w:sz w:val="20"/>
          <w:szCs w:val="20"/>
        </w:rPr>
        <w:t xml:space="preserve">, </w:t>
      </w:r>
      <w:r w:rsidR="00907CAC" w:rsidRPr="00D01C47">
        <w:rPr>
          <w:sz w:val="20"/>
          <w:szCs w:val="20"/>
        </w:rPr>
        <w:t>vapors.</w:t>
      </w:r>
      <w:r w:rsidR="00631FF5" w:rsidRPr="00D01C47">
        <w:rPr>
          <w:sz w:val="20"/>
          <w:szCs w:val="20"/>
        </w:rPr>
        <w:t xml:space="preserve"> </w:t>
      </w:r>
    </w:p>
    <w:p w:rsidR="00907CAC" w:rsidRPr="00D01C47" w:rsidRDefault="00631FF5" w:rsidP="00631FF5">
      <w:pPr>
        <w:pStyle w:val="ListParagraph"/>
        <w:ind w:left="3600" w:hanging="3240"/>
        <w:jc w:val="both"/>
        <w:rPr>
          <w:sz w:val="20"/>
          <w:szCs w:val="20"/>
        </w:rPr>
      </w:pPr>
      <w:r w:rsidRPr="00D01C47">
        <w:rPr>
          <w:b/>
          <w:sz w:val="20"/>
          <w:szCs w:val="20"/>
        </w:rPr>
        <w:t xml:space="preserve">Hazards </w:t>
      </w:r>
      <w:r w:rsidR="007E5303">
        <w:rPr>
          <w:b/>
          <w:sz w:val="20"/>
          <w:szCs w:val="20"/>
        </w:rPr>
        <w:t>from</w:t>
      </w:r>
      <w:r w:rsidR="00541129">
        <w:rPr>
          <w:b/>
          <w:sz w:val="20"/>
          <w:szCs w:val="20"/>
        </w:rPr>
        <w:t xml:space="preserve"> The Product</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Default="00843C7E" w:rsidP="00B25E83">
      <w:pPr>
        <w:pStyle w:val="ListParagraph"/>
        <w:ind w:left="360"/>
        <w:rPr>
          <w:b/>
          <w:sz w:val="20"/>
          <w:szCs w:val="20"/>
        </w:rPr>
      </w:pPr>
    </w:p>
    <w:p w:rsidR="00761B7E" w:rsidRDefault="00761B7E" w:rsidP="00B25E83">
      <w:pPr>
        <w:pStyle w:val="ListParagraph"/>
        <w:ind w:left="360"/>
        <w:rPr>
          <w:b/>
          <w:sz w:val="20"/>
          <w:szCs w:val="20"/>
        </w:rPr>
      </w:pPr>
    </w:p>
    <w:p w:rsidR="00761B7E" w:rsidRDefault="00761B7E" w:rsidP="00B25E83">
      <w:pPr>
        <w:pStyle w:val="ListParagraph"/>
        <w:ind w:left="360"/>
        <w:rPr>
          <w:b/>
          <w:sz w:val="20"/>
          <w:szCs w:val="20"/>
        </w:rPr>
      </w:pPr>
    </w:p>
    <w:p w:rsidR="00761B7E" w:rsidRDefault="00761B7E" w:rsidP="00B25E83">
      <w:pPr>
        <w:pStyle w:val="ListParagraph"/>
        <w:ind w:left="360"/>
        <w:rPr>
          <w:b/>
          <w:sz w:val="20"/>
          <w:szCs w:val="20"/>
        </w:rPr>
      </w:pPr>
    </w:p>
    <w:p w:rsidR="00761B7E" w:rsidRDefault="00761B7E" w:rsidP="00B25E83">
      <w:pPr>
        <w:pStyle w:val="ListParagraph"/>
        <w:ind w:left="360"/>
        <w:rPr>
          <w:b/>
          <w:sz w:val="20"/>
          <w:szCs w:val="20"/>
        </w:rPr>
      </w:pPr>
    </w:p>
    <w:p w:rsidR="00761B7E" w:rsidRPr="00D01C47" w:rsidRDefault="00761B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lastRenderedPageBreak/>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907CAC" w:rsidRPr="00541129" w:rsidRDefault="00541129" w:rsidP="00541129">
      <w:pPr>
        <w:pStyle w:val="ListParagraph"/>
        <w:ind w:left="2880" w:hanging="2520"/>
        <w:rPr>
          <w:sz w:val="20"/>
          <w:szCs w:val="20"/>
        </w:rPr>
      </w:pPr>
      <w:r>
        <w:rPr>
          <w:b/>
          <w:sz w:val="20"/>
          <w:szCs w:val="20"/>
        </w:rPr>
        <w:t>Protective Equipment</w:t>
      </w:r>
      <w:r w:rsidR="006C39D3" w:rsidRPr="00D01C47">
        <w:rPr>
          <w:b/>
          <w:sz w:val="20"/>
          <w:szCs w:val="20"/>
        </w:rPr>
        <w:t xml:space="preserve"> </w:t>
      </w:r>
      <w:r w:rsidR="00907CAC" w:rsidRPr="00D01C47">
        <w:rPr>
          <w:b/>
          <w:sz w:val="20"/>
          <w:szCs w:val="20"/>
        </w:rPr>
        <w:tab/>
        <w:t>:</w:t>
      </w:r>
      <w:r w:rsidR="00907CAC" w:rsidRPr="00D01C47">
        <w:rPr>
          <w:sz w:val="20"/>
          <w:szCs w:val="20"/>
        </w:rPr>
        <w:t xml:space="preserve"> </w:t>
      </w:r>
      <w:r w:rsidR="006C39D3" w:rsidRPr="00D01C47">
        <w:rPr>
          <w:sz w:val="20"/>
          <w:szCs w:val="20"/>
        </w:rPr>
        <w:t xml:space="preserve">Firemen should wear self-contained breathing apparatus with full face-piece </w:t>
      </w:r>
      <w:r w:rsidR="006C39D3" w:rsidRPr="00541129">
        <w:rPr>
          <w:b/>
          <w:sz w:val="20"/>
          <w:szCs w:val="20"/>
        </w:rPr>
        <w:t xml:space="preserve">                           </w:t>
      </w:r>
      <w:r w:rsidR="006C39D3" w:rsidRPr="00541129">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6. ACCIDENTAL RELEASE MEASURES</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761B7E" w:rsidRDefault="00761B7E" w:rsidP="00B25E83">
                      <w:pPr>
                        <w:rPr>
                          <w:sz w:val="32"/>
                        </w:rPr>
                      </w:pPr>
                      <w:r>
                        <w:rPr>
                          <w:b/>
                          <w:bCs/>
                          <w:sz w:val="24"/>
                        </w:rPr>
                        <w:t>6. ACCIDENTAL RELEASE MEASURES</w:t>
                      </w:r>
                    </w:p>
                    <w:p w:rsidR="00761B7E" w:rsidRDefault="00761B7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2F171B" w:rsidRDefault="002F171B" w:rsidP="00B25E83">
      <w:pPr>
        <w:pStyle w:val="ListParagraph"/>
        <w:ind w:left="0"/>
      </w:pPr>
    </w:p>
    <w:p w:rsidR="00B25E83" w:rsidRPr="002A3D45" w:rsidRDefault="00B25E83" w:rsidP="00B25E83">
      <w:pPr>
        <w:pStyle w:val="ListParagraph"/>
        <w:ind w:left="0"/>
      </w:pPr>
      <w:r>
        <w:rPr>
          <w:b/>
          <w:noProof/>
        </w:rPr>
        <w:lastRenderedPageBreak/>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7. HANDLING AND STORAGE</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761B7E" w:rsidRDefault="00761B7E" w:rsidP="00B25E83">
                      <w:pPr>
                        <w:rPr>
                          <w:sz w:val="32"/>
                        </w:rPr>
                      </w:pPr>
                      <w:r>
                        <w:rPr>
                          <w:b/>
                          <w:bCs/>
                          <w:sz w:val="24"/>
                        </w:rPr>
                        <w:t>7. HANDLING AND STORAGE</w:t>
                      </w:r>
                    </w:p>
                    <w:p w:rsidR="00761B7E" w:rsidRDefault="00761B7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w:t>
      </w:r>
      <w:proofErr w:type="spellStart"/>
      <w:r w:rsidR="00907CAC" w:rsidRPr="00D01C47">
        <w:rPr>
          <w:sz w:val="20"/>
          <w:szCs w:val="20"/>
        </w:rPr>
        <w:t>NFPA</w:t>
      </w:r>
      <w:proofErr w:type="spellEnd"/>
      <w:r w:rsidR="00907CAC" w:rsidRPr="00D01C47">
        <w:rPr>
          <w:sz w:val="20"/>
          <w:szCs w:val="20"/>
        </w:rPr>
        <w:t xml:space="preserve">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proofErr w:type="spellStart"/>
      <w:r w:rsidR="00240F3E" w:rsidRPr="00D01C47">
        <w:rPr>
          <w:b/>
          <w:sz w:val="20"/>
          <w:szCs w:val="20"/>
        </w:rPr>
        <w:t>NFPA</w:t>
      </w:r>
      <w:proofErr w:type="spellEnd"/>
      <w:r w:rsidR="00240F3E" w:rsidRPr="00D01C47">
        <w:rPr>
          <w:b/>
          <w:sz w:val="20"/>
          <w:szCs w:val="20"/>
        </w:rPr>
        <w:t xml:space="preserve"> 30B Classification                      : </w:t>
      </w:r>
      <w:r w:rsidR="00240F3E" w:rsidRPr="00D01C47">
        <w:rPr>
          <w:sz w:val="20"/>
          <w:szCs w:val="20"/>
        </w:rPr>
        <w:t xml:space="preserve">This product is classified as a level 3 aerosol per </w:t>
      </w:r>
      <w:proofErr w:type="spellStart"/>
      <w:r w:rsidR="00240F3E" w:rsidRPr="00D01C47">
        <w:rPr>
          <w:sz w:val="20"/>
          <w:szCs w:val="20"/>
        </w:rPr>
        <w:t>NFPA</w:t>
      </w:r>
      <w:proofErr w:type="spellEnd"/>
      <w:r w:rsidR="00240F3E" w:rsidRPr="00D01C47">
        <w:rPr>
          <w:sz w:val="20"/>
          <w:szCs w:val="20"/>
        </w:rPr>
        <w:t xml:space="preserve"> 30B.</w:t>
      </w: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761B7E" w:rsidRDefault="00761B7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842CAB" w:rsidP="001A715C">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N-Hept</w:t>
            </w:r>
            <w:r w:rsidR="001A715C">
              <w:rPr>
                <w:rFonts w:asciiTheme="minorHAnsi" w:hAnsiTheme="minorHAnsi" w:cstheme="minorHAnsi"/>
                <w:b/>
                <w:i w:val="0"/>
                <w:sz w:val="17"/>
                <w:szCs w:val="17"/>
              </w:rPr>
              <w:t xml:space="preserve">ane </w:t>
            </w:r>
            <w:r w:rsidR="0012321B" w:rsidRPr="00AA0FC8">
              <w:rPr>
                <w:rFonts w:asciiTheme="minorHAnsi" w:hAnsiTheme="minorHAnsi" w:cstheme="minorHAnsi"/>
                <w:b/>
                <w:i w:val="0"/>
                <w:sz w:val="17"/>
                <w:szCs w:val="17"/>
              </w:rPr>
              <w:t>(1</w:t>
            </w:r>
            <w:r>
              <w:rPr>
                <w:rFonts w:asciiTheme="minorHAnsi" w:hAnsiTheme="minorHAnsi" w:cstheme="minorHAnsi"/>
                <w:b/>
                <w:i w:val="0"/>
                <w:sz w:val="17"/>
                <w:szCs w:val="17"/>
              </w:rPr>
              <w:t>42-82-5</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proofErr w:type="spellStart"/>
            <w:r w:rsidRPr="00C16870">
              <w:rPr>
                <w:rFonts w:asciiTheme="minorHAnsi" w:hAnsiTheme="minorHAnsi" w:cstheme="minorHAnsi"/>
                <w:i w:val="0"/>
                <w:sz w:val="17"/>
                <w:szCs w:val="17"/>
              </w:rPr>
              <w:t>ACGIH</w:t>
            </w:r>
            <w:proofErr w:type="spellEnd"/>
          </w:p>
        </w:tc>
        <w:tc>
          <w:tcPr>
            <w:tcW w:w="594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Pr>
                <w:rFonts w:cstheme="minorHAnsi"/>
                <w:sz w:val="17"/>
                <w:szCs w:val="17"/>
              </w:rPr>
              <w:t>ACGIH</w:t>
            </w:r>
            <w:proofErr w:type="spellEnd"/>
            <w:r>
              <w:rPr>
                <w:rFonts w:cstheme="minorHAnsi"/>
                <w:sz w:val="17"/>
                <w:szCs w:val="17"/>
              </w:rPr>
              <w:t xml:space="preserve"> TWA (ppm)</w:t>
            </w:r>
          </w:p>
        </w:tc>
        <w:tc>
          <w:tcPr>
            <w:tcW w:w="161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40</w:t>
            </w:r>
            <w:r w:rsidR="001A715C">
              <w:rPr>
                <w:rFonts w:cstheme="minorHAnsi"/>
                <w:sz w:val="17"/>
                <w:szCs w:val="17"/>
              </w:rPr>
              <w:t>0</w:t>
            </w:r>
            <w:r w:rsidR="0012321B" w:rsidRPr="00540291">
              <w:rPr>
                <w:rFonts w:cstheme="minorHAnsi"/>
                <w:sz w:val="17"/>
                <w:szCs w:val="17"/>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20</w:t>
            </w:r>
            <w:r w:rsidR="001A715C">
              <w:rPr>
                <w:rFonts w:cstheme="minorHAnsi"/>
                <w:sz w:val="17"/>
                <w:szCs w:val="17"/>
                <w:lang w:val="es-US"/>
              </w:rPr>
              <w:t>00</w:t>
            </w:r>
            <w:r w:rsidR="0012321B" w:rsidRPr="00540291">
              <w:rPr>
                <w:rFonts w:cstheme="minorHAnsi"/>
                <w:sz w:val="17"/>
                <w:szCs w:val="17"/>
                <w:lang w:val="es-US"/>
              </w:rPr>
              <w:t xml:space="preserve"> </w:t>
            </w:r>
            <w:r w:rsidR="0012321B" w:rsidRPr="00540291">
              <w:rPr>
                <w:rFonts w:cstheme="minorHAnsi"/>
                <w:sz w:val="17"/>
                <w:szCs w:val="17"/>
              </w:rPr>
              <w:t>mg/m³</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OSHA</w:t>
            </w:r>
            <w:proofErr w:type="spellEnd"/>
          </w:p>
        </w:tc>
        <w:tc>
          <w:tcPr>
            <w:tcW w:w="594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w:t>
            </w:r>
            <w:r w:rsidR="00B94174" w:rsidRPr="00540291">
              <w:rPr>
                <w:rFonts w:cstheme="minorHAnsi"/>
                <w:sz w:val="17"/>
                <w:szCs w:val="17"/>
                <w:lang w:val="es-US"/>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A715C"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NIOSH</w:t>
            </w:r>
            <w:proofErr w:type="spellEnd"/>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75</w:t>
            </w:r>
            <w:r w:rsidR="001A715C">
              <w:rPr>
                <w:rFonts w:cstheme="minorHAnsi"/>
                <w:sz w:val="17"/>
                <w:szCs w:val="17"/>
                <w:lang w:val="es-US"/>
              </w:rPr>
              <w:t>0</w:t>
            </w:r>
            <w:r w:rsidR="00B94174" w:rsidRPr="00540291">
              <w:rPr>
                <w:rFonts w:cstheme="minorHAnsi"/>
                <w:sz w:val="17"/>
                <w:szCs w:val="17"/>
                <w:lang w:val="es-US"/>
              </w:rPr>
              <w:t xml:space="preserve">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NIOSH</w:t>
            </w:r>
            <w:proofErr w:type="spellEnd"/>
            <w:r w:rsidRPr="00C16870">
              <w:rPr>
                <w:rFonts w:asciiTheme="minorHAnsi" w:hAnsiTheme="minorHAnsi" w:cstheme="minorHAnsi"/>
                <w:i w:val="0"/>
                <w:sz w:val="17"/>
                <w:szCs w:val="17"/>
                <w:lang w:val="es-US"/>
              </w:rPr>
              <w:t xml:space="preserve"> </w:t>
            </w:r>
          </w:p>
        </w:tc>
        <w:tc>
          <w:tcPr>
            <w:tcW w:w="5940" w:type="dxa"/>
            <w:shd w:val="clear" w:color="auto" w:fill="auto"/>
          </w:tcPr>
          <w:p w:rsidR="0012321B" w:rsidRPr="006230EC"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w:t>
            </w:r>
            <w:proofErr w:type="spellStart"/>
            <w:r w:rsidRPr="006230EC">
              <w:rPr>
                <w:rFonts w:cstheme="minorHAnsi"/>
                <w:sz w:val="17"/>
                <w:szCs w:val="17"/>
              </w:rPr>
              <w:t>REL</w:t>
            </w:r>
            <w:proofErr w:type="spellEnd"/>
            <w:r w:rsidRPr="006230EC">
              <w:rPr>
                <w:rFonts w:cstheme="minorHAnsi"/>
                <w:sz w:val="17"/>
                <w:szCs w:val="17"/>
              </w:rPr>
              <w:t xml:space="preserve"> (TWA) </w:t>
            </w:r>
            <w:r w:rsidR="006230EC" w:rsidRPr="006230EC">
              <w:rPr>
                <w:rFonts w:cstheme="minorHAnsi"/>
                <w:sz w:val="17"/>
                <w:szCs w:val="17"/>
              </w:rPr>
              <w:t>(mg/m³)</w:t>
            </w:r>
          </w:p>
        </w:tc>
        <w:tc>
          <w:tcPr>
            <w:tcW w:w="161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35</w:t>
            </w:r>
            <w:r w:rsidR="006230EC">
              <w:rPr>
                <w:rFonts w:cstheme="minorHAnsi"/>
                <w:sz w:val="17"/>
                <w:szCs w:val="17"/>
              </w:rPr>
              <w:t>0</w:t>
            </w:r>
            <w:r w:rsidR="00B94174" w:rsidRPr="006230EC">
              <w:rPr>
                <w:rFonts w:cstheme="minorHAnsi"/>
                <w:sz w:val="17"/>
                <w:szCs w:val="17"/>
              </w:rPr>
              <w:t xml:space="preserve"> </w:t>
            </w:r>
            <w:r w:rsidR="006230EC">
              <w:rPr>
                <w:rFonts w:cstheme="minorHAnsi"/>
                <w:sz w:val="17"/>
                <w:szCs w:val="17"/>
                <w:lang w:val="es-US"/>
              </w:rPr>
              <w:t>mg/m³</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NIOSH</w:t>
            </w:r>
            <w:proofErr w:type="spellEnd"/>
            <w:r w:rsidRPr="00C16870">
              <w:rPr>
                <w:rFonts w:asciiTheme="minorHAnsi" w:hAnsiTheme="minorHAnsi" w:cstheme="minorHAnsi"/>
                <w:i w:val="0"/>
                <w:sz w:val="17"/>
                <w:szCs w:val="17"/>
                <w:lang w:val="es-US"/>
              </w:rPr>
              <w:t xml:space="preserve"> </w:t>
            </w:r>
          </w:p>
        </w:tc>
        <w:tc>
          <w:tcPr>
            <w:tcW w:w="594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NIOSH</w:t>
            </w:r>
            <w:proofErr w:type="spellEnd"/>
            <w:r>
              <w:rPr>
                <w:rFonts w:cstheme="minorHAnsi"/>
                <w:sz w:val="17"/>
                <w:szCs w:val="17"/>
                <w:lang w:val="es-US"/>
              </w:rPr>
              <w:t xml:space="preserve"> </w:t>
            </w:r>
            <w:proofErr w:type="spellStart"/>
            <w:r>
              <w:rPr>
                <w:rFonts w:cstheme="minorHAnsi"/>
                <w:sz w:val="17"/>
                <w:szCs w:val="17"/>
                <w:lang w:val="es-US"/>
              </w:rPr>
              <w:t>REL</w:t>
            </w:r>
            <w:proofErr w:type="spellEnd"/>
            <w:r>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85</w:t>
            </w:r>
            <w:r w:rsidR="00EF07E1" w:rsidRPr="00540291">
              <w:rPr>
                <w:rFonts w:cstheme="minorHAnsi"/>
                <w:sz w:val="17"/>
                <w:szCs w:val="17"/>
                <w:lang w:val="es-US"/>
              </w:rPr>
              <w:t xml:space="preserve"> ppm</w:t>
            </w:r>
          </w:p>
        </w:tc>
      </w:tr>
      <w:tr w:rsidR="00842CA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lang w:val="es-US"/>
              </w:rPr>
            </w:pPr>
            <w:proofErr w:type="spellStart"/>
            <w:r w:rsidRPr="00C16870">
              <w:rPr>
                <w:rFonts w:asciiTheme="minorHAnsi" w:hAnsiTheme="minorHAnsi" w:cstheme="minorHAnsi"/>
                <w:sz w:val="17"/>
                <w:szCs w:val="17"/>
                <w:lang w:val="es-US"/>
              </w:rPr>
              <w:t>NIOSH</w:t>
            </w:r>
            <w:proofErr w:type="spellEnd"/>
          </w:p>
        </w:tc>
        <w:tc>
          <w:tcPr>
            <w:tcW w:w="5940" w:type="dxa"/>
            <w:shd w:val="clear" w:color="auto" w:fill="auto"/>
          </w:tcPr>
          <w:p w:rsidR="00842CAB" w:rsidRPr="00842CAB"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842CAB">
              <w:rPr>
                <w:rFonts w:cstheme="minorHAnsi"/>
                <w:sz w:val="17"/>
                <w:szCs w:val="17"/>
              </w:rPr>
              <w:t xml:space="preserve">NIOSH </w:t>
            </w:r>
            <w:proofErr w:type="spellStart"/>
            <w:r w:rsidRPr="00842CAB">
              <w:rPr>
                <w:rFonts w:cstheme="minorHAnsi"/>
                <w:sz w:val="17"/>
                <w:szCs w:val="17"/>
              </w:rPr>
              <w:t>REL</w:t>
            </w:r>
            <w:proofErr w:type="spellEnd"/>
            <w:r w:rsidRPr="00842CAB">
              <w:rPr>
                <w:rFonts w:cstheme="minorHAnsi"/>
                <w:sz w:val="17"/>
                <w:szCs w:val="17"/>
              </w:rPr>
              <w:t xml:space="preserve"> (ceiling) </w:t>
            </w:r>
            <w:r w:rsidRPr="006230EC">
              <w:rPr>
                <w:rFonts w:cstheme="minorHAnsi"/>
                <w:sz w:val="17"/>
                <w:szCs w:val="17"/>
              </w:rPr>
              <w:t>(mg/m³)</w:t>
            </w:r>
          </w:p>
        </w:tc>
        <w:tc>
          <w:tcPr>
            <w:tcW w:w="1610" w:type="dxa"/>
            <w:shd w:val="clear" w:color="auto" w:fill="auto"/>
          </w:tcPr>
          <w:p w:rsidR="00842CAB" w:rsidRPr="00842CAB"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1800 mg/m³</w:t>
            </w:r>
          </w:p>
        </w:tc>
      </w:tr>
      <w:tr w:rsidR="00842CA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rPr>
            </w:pPr>
            <w:r w:rsidRPr="00C16870">
              <w:rPr>
                <w:rFonts w:asciiTheme="minorHAnsi" w:hAnsiTheme="minorHAnsi" w:cstheme="minorHAnsi"/>
                <w:sz w:val="17"/>
                <w:szCs w:val="17"/>
              </w:rPr>
              <w:t>NIOSH</w:t>
            </w:r>
          </w:p>
        </w:tc>
        <w:tc>
          <w:tcPr>
            <w:tcW w:w="5940" w:type="dxa"/>
            <w:shd w:val="clear" w:color="auto" w:fill="auto"/>
          </w:tcPr>
          <w:p w:rsidR="00842CAB" w:rsidRPr="00842CAB"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NIOSH </w:t>
            </w:r>
            <w:proofErr w:type="spellStart"/>
            <w:r>
              <w:rPr>
                <w:rFonts w:cstheme="minorHAnsi"/>
                <w:sz w:val="17"/>
                <w:szCs w:val="17"/>
              </w:rPr>
              <w:t>REL</w:t>
            </w:r>
            <w:proofErr w:type="spellEnd"/>
            <w:r>
              <w:rPr>
                <w:rFonts w:cstheme="minorHAnsi"/>
                <w:sz w:val="17"/>
                <w:szCs w:val="17"/>
              </w:rPr>
              <w:t xml:space="preserve"> (ceiling) (ppm)</w:t>
            </w:r>
          </w:p>
        </w:tc>
        <w:tc>
          <w:tcPr>
            <w:tcW w:w="1610" w:type="dxa"/>
            <w:shd w:val="clear" w:color="auto" w:fill="auto"/>
          </w:tcPr>
          <w:p w:rsidR="00842CAB" w:rsidRPr="00842CAB"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440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842CAB"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1600</w:t>
            </w:r>
            <w:r w:rsidR="00EF07E1" w:rsidRPr="00540291">
              <w:rPr>
                <w:rFonts w:cstheme="minorHAnsi"/>
                <w:sz w:val="17"/>
                <w:szCs w:val="17"/>
                <w:lang w:val="es-US"/>
              </w:rPr>
              <w:t xml:space="preserve">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842CAB"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400</w:t>
            </w:r>
            <w:r w:rsidR="006230EC">
              <w:rPr>
                <w:rFonts w:cstheme="minorHAnsi"/>
                <w:sz w:val="17"/>
                <w:szCs w:val="17"/>
                <w:lang w:val="es-US"/>
              </w:rPr>
              <w:t xml:space="preserve"> </w:t>
            </w:r>
            <w:r w:rsidR="00EF07E1" w:rsidRPr="00540291">
              <w:rPr>
                <w:rFonts w:cstheme="minorHAnsi"/>
                <w:sz w:val="17"/>
                <w:szCs w:val="17"/>
                <w:lang w:val="es-US"/>
              </w:rPr>
              <w:t>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C16870"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C16870"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16870">
              <w:rPr>
                <w:rFonts w:cstheme="minorHAnsi"/>
                <w:sz w:val="17"/>
                <w:szCs w:val="17"/>
                <w:lang w:val="es-ES_tradnl"/>
              </w:rPr>
              <w:t xml:space="preserve">California </w:t>
            </w:r>
            <w:proofErr w:type="spellStart"/>
            <w:r w:rsidRPr="00C16870">
              <w:rPr>
                <w:rFonts w:cstheme="minorHAnsi"/>
                <w:sz w:val="17"/>
                <w:szCs w:val="17"/>
                <w:lang w:val="es-ES_tradnl"/>
              </w:rPr>
              <w:t>PEL</w:t>
            </w:r>
            <w:proofErr w:type="spellEnd"/>
            <w:r w:rsidRPr="00C16870">
              <w:rPr>
                <w:rFonts w:cstheme="minorHAnsi"/>
                <w:sz w:val="17"/>
                <w:szCs w:val="17"/>
                <w:lang w:val="es-ES_tradnl"/>
              </w:rPr>
              <w:t xml:space="preserve"> (</w:t>
            </w:r>
            <w:proofErr w:type="spellStart"/>
            <w:r w:rsidRPr="00C16870">
              <w:rPr>
                <w:rFonts w:cstheme="minorHAnsi"/>
                <w:sz w:val="17"/>
                <w:szCs w:val="17"/>
                <w:lang w:val="es-ES_tradnl"/>
              </w:rPr>
              <w:t>STEL</w:t>
            </w:r>
            <w:proofErr w:type="spellEnd"/>
            <w:r w:rsidRPr="00C16870">
              <w:rPr>
                <w:rFonts w:cstheme="minorHAnsi"/>
                <w:sz w:val="17"/>
                <w:szCs w:val="17"/>
                <w:lang w:val="es-ES_tradnl"/>
              </w:rPr>
              <w:t>) (mg/m³)</w:t>
            </w:r>
          </w:p>
        </w:tc>
        <w:tc>
          <w:tcPr>
            <w:tcW w:w="1610" w:type="dxa"/>
            <w:shd w:val="clear" w:color="auto" w:fill="auto"/>
          </w:tcPr>
          <w:p w:rsidR="00EF07E1" w:rsidRPr="00540291"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2000 mg/m³</w:t>
            </w:r>
          </w:p>
        </w:tc>
      </w:tr>
      <w:tr w:rsidR="00C16870"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C16870" w:rsidRPr="00C16870" w:rsidRDefault="00C16870" w:rsidP="00C16870">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C16870" w:rsidRP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California </w:t>
            </w:r>
            <w:proofErr w:type="spellStart"/>
            <w:r>
              <w:rPr>
                <w:rFonts w:cstheme="minorHAnsi"/>
                <w:sz w:val="17"/>
                <w:szCs w:val="17"/>
                <w:lang w:val="es-ES_tradnl"/>
              </w:rPr>
              <w:t>PEL</w:t>
            </w:r>
            <w:proofErr w:type="spellEnd"/>
            <w:r>
              <w:rPr>
                <w:rFonts w:cstheme="minorHAnsi"/>
                <w:sz w:val="17"/>
                <w:szCs w:val="17"/>
                <w:lang w:val="es-ES_tradnl"/>
              </w:rPr>
              <w:t xml:space="preserve"> (</w:t>
            </w:r>
            <w:proofErr w:type="spellStart"/>
            <w:r>
              <w:rPr>
                <w:rFonts w:cstheme="minorHAnsi"/>
                <w:sz w:val="17"/>
                <w:szCs w:val="17"/>
                <w:lang w:val="es-ES_tradnl"/>
              </w:rPr>
              <w:t>STEL</w:t>
            </w:r>
            <w:proofErr w:type="spellEnd"/>
            <w:r>
              <w:rPr>
                <w:rFonts w:cstheme="minorHAnsi"/>
                <w:sz w:val="17"/>
                <w:szCs w:val="17"/>
                <w:lang w:val="es-ES_tradnl"/>
              </w:rPr>
              <w:t>) (ppm)</w:t>
            </w:r>
          </w:p>
        </w:tc>
        <w:tc>
          <w:tcPr>
            <w:tcW w:w="1610" w:type="dxa"/>
            <w:shd w:val="clear" w:color="auto" w:fill="auto"/>
          </w:tcPr>
          <w:p w:rsid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6230EC"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w:t>
            </w:r>
            <w:r w:rsidR="00EF07E1"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6230EC"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w:t>
            </w:r>
            <w:proofErr w:type="spellStart"/>
            <w:r w:rsidRPr="006230EC">
              <w:rPr>
                <w:rFonts w:cstheme="minorHAnsi"/>
                <w:sz w:val="17"/>
                <w:szCs w:val="17"/>
              </w:rPr>
              <w:t>REL</w:t>
            </w:r>
            <w:proofErr w:type="spellEnd"/>
            <w:r w:rsidRPr="006230EC">
              <w:rPr>
                <w:rFonts w:cstheme="minorHAnsi"/>
                <w:sz w:val="17"/>
                <w:szCs w:val="17"/>
              </w:rPr>
              <w:t xml:space="preserve"> (TWA) (mg/m³)</w:t>
            </w:r>
          </w:p>
        </w:tc>
        <w:tc>
          <w:tcPr>
            <w:tcW w:w="1610" w:type="dxa"/>
            <w:shd w:val="clear" w:color="auto" w:fill="auto"/>
          </w:tcPr>
          <w:p w:rsidR="00EF07E1" w:rsidRPr="00540291"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B24F90" w:rsidRPr="00B24F90"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B24F90" w:rsidRPr="00540291"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w:t>
            </w:r>
            <w:r w:rsidRPr="00B24F90">
              <w:rPr>
                <w:rFonts w:cstheme="minorHAnsi"/>
                <w:sz w:val="17"/>
                <w:szCs w:val="17"/>
                <w:lang w:val="es-ES_tradnl"/>
              </w:rPr>
              <w:t>(mg/m³)</w:t>
            </w:r>
          </w:p>
        </w:tc>
        <w:tc>
          <w:tcPr>
            <w:tcW w:w="1610" w:type="dxa"/>
            <w:shd w:val="clear" w:color="auto" w:fill="auto"/>
          </w:tcPr>
          <w:p w:rsid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Pr>
                <w:rFonts w:cstheme="minorHAnsi"/>
                <w:sz w:val="17"/>
                <w:szCs w:val="17"/>
              </w:rPr>
              <w:t xml:space="preserve"> mg/m</w:t>
            </w:r>
            <w:r w:rsidRPr="006230EC">
              <w:rPr>
                <w:rFonts w:cstheme="minorHAnsi"/>
                <w:sz w:val="17"/>
                <w:szCs w:val="17"/>
              </w:rPr>
              <w:t>)</w:t>
            </w:r>
          </w:p>
        </w:tc>
      </w:tr>
      <w:tr w:rsidR="00B24F90" w:rsidRPr="00B24F90" w:rsidTr="007B3B1D">
        <w:tc>
          <w:tcPr>
            <w:cnfStyle w:val="001000000000" w:firstRow="0" w:lastRow="0" w:firstColumn="1" w:lastColumn="0" w:oddVBand="0" w:evenVBand="0" w:oddHBand="0" w:evenHBand="0" w:firstRowFirstColumn="0" w:firstRowLastColumn="0" w:lastRowFirstColumn="0" w:lastRowLastColumn="0"/>
            <w:tcW w:w="2520" w:type="dxa"/>
          </w:tcPr>
          <w:p w:rsidR="00B24F90"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55576F"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63052F" w:rsidRPr="00540291">
              <w:rPr>
                <w:rFonts w:cstheme="minorHAnsi"/>
                <w:sz w:val="17"/>
                <w:szCs w:val="17"/>
                <w:lang w:val="es-US"/>
              </w:rPr>
              <w:t>1</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0</w:t>
            </w:r>
            <w:r w:rsidRPr="00540291">
              <w:rPr>
                <w:rFonts w:cstheme="minorHAnsi"/>
                <w:sz w:val="17"/>
                <w:szCs w:val="17"/>
                <w:lang w:val="es-US"/>
              </w:rPr>
              <w:t xml:space="preserve">0 </w:t>
            </w:r>
            <w:r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 xml:space="preserve">00 </w:t>
            </w:r>
            <w:r w:rsidR="00EF07E1" w:rsidRPr="00540291">
              <w:rPr>
                <w:rFonts w:cstheme="minorHAnsi"/>
                <w:sz w:val="17"/>
                <w:szCs w:val="17"/>
                <w:lang w:val="es-US"/>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1000 </w:t>
            </w:r>
            <w:r w:rsidR="00EF07E1" w:rsidRPr="00540291">
              <w:rPr>
                <w:rFonts w:cstheme="minorHAnsi"/>
                <w:sz w:val="17"/>
                <w:szCs w:val="17"/>
                <w:lang w:val="es-US"/>
              </w:rPr>
              <w:t>ppm</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55576F" w:rsidP="004C4DC3">
            <w:pPr>
              <w:pStyle w:val="ListParagraph"/>
              <w:tabs>
                <w:tab w:val="left" w:pos="0"/>
              </w:tabs>
              <w:ind w:left="0"/>
              <w:jc w:val="left"/>
              <w:rPr>
                <w:rFonts w:asciiTheme="minorHAnsi" w:hAnsiTheme="minorHAnsi" w:cstheme="minorHAnsi"/>
                <w:b/>
                <w:i w:val="0"/>
                <w:sz w:val="17"/>
                <w:szCs w:val="17"/>
              </w:rPr>
            </w:pPr>
            <w:proofErr w:type="spellStart"/>
            <w:r>
              <w:rPr>
                <w:rFonts w:asciiTheme="minorHAnsi" w:hAnsiTheme="minorHAnsi" w:cstheme="minorHAnsi"/>
                <w:b/>
                <w:i w:val="0"/>
                <w:sz w:val="17"/>
                <w:szCs w:val="17"/>
              </w:rPr>
              <w:t>Isobutane</w:t>
            </w:r>
            <w:proofErr w:type="spellEnd"/>
            <w:r>
              <w:rPr>
                <w:rFonts w:asciiTheme="minorHAnsi" w:hAnsiTheme="minorHAnsi" w:cstheme="minorHAnsi"/>
                <w:b/>
                <w:i w:val="0"/>
                <w:sz w:val="17"/>
                <w:szCs w:val="17"/>
              </w:rPr>
              <w:t xml:space="preserve"> (75-28-5)</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734318"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1000</w:t>
            </w:r>
            <w:r w:rsidR="00734318" w:rsidRPr="00540291">
              <w:rPr>
                <w:rFonts w:cstheme="minorHAnsi"/>
                <w:sz w:val="17"/>
                <w:szCs w:val="17"/>
              </w:rPr>
              <w:t xml:space="preserve">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55576F" w:rsidP="004C4DC3">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lastRenderedPageBreak/>
              <w:t>NIOSH</w:t>
            </w:r>
          </w:p>
        </w:tc>
        <w:tc>
          <w:tcPr>
            <w:tcW w:w="5940" w:type="dxa"/>
            <w:shd w:val="clear" w:color="auto" w:fill="auto"/>
          </w:tcPr>
          <w:p w:rsidR="00734318" w:rsidRPr="00540291" w:rsidRDefault="0055576F" w:rsidP="0055576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 xml:space="preserve">NIOSH </w:t>
            </w:r>
            <w:proofErr w:type="spellStart"/>
            <w:r>
              <w:rPr>
                <w:rFonts w:cstheme="minorHAnsi"/>
                <w:sz w:val="17"/>
                <w:szCs w:val="17"/>
              </w:rPr>
              <w:t>REL</w:t>
            </w:r>
            <w:proofErr w:type="spellEnd"/>
            <w:r w:rsidR="00734318" w:rsidRPr="00540291">
              <w:rPr>
                <w:rFonts w:cstheme="minorHAnsi"/>
                <w:sz w:val="17"/>
                <w:szCs w:val="17"/>
              </w:rPr>
              <w:t xml:space="preserve"> (mg/m³)</w:t>
            </w:r>
          </w:p>
        </w:tc>
        <w:tc>
          <w:tcPr>
            <w:tcW w:w="1610" w:type="dxa"/>
            <w:shd w:val="clear" w:color="auto" w:fill="auto"/>
          </w:tcPr>
          <w:p w:rsidR="00734318"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lang w:val="es-US"/>
              </w:rPr>
              <w:t>1900</w:t>
            </w:r>
            <w:r w:rsidRPr="00540291">
              <w:rPr>
                <w:rFonts w:cstheme="minorHAnsi"/>
                <w:sz w:val="17"/>
                <w:szCs w:val="17"/>
                <w:lang w:val="es-US"/>
              </w:rPr>
              <w:t xml:space="preserve"> </w:t>
            </w:r>
            <w:r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55576F"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734318" w:rsidRPr="00540291">
              <w:rPr>
                <w:rFonts w:cstheme="minorHAnsi"/>
                <w:sz w:val="17"/>
                <w:szCs w:val="17"/>
                <w:lang w:val="es-US"/>
              </w:rPr>
              <w:t>00 ppm</w:t>
            </w:r>
          </w:p>
        </w:tc>
      </w:tr>
      <w:tr w:rsidR="00C16870" w:rsidRPr="00C16870" w:rsidTr="00C16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16870" w:rsidRPr="00C16870" w:rsidRDefault="00C16870" w:rsidP="00C16870">
            <w:pPr>
              <w:pStyle w:val="ListParagraph"/>
              <w:tabs>
                <w:tab w:val="left" w:pos="0"/>
              </w:tabs>
              <w:ind w:left="0"/>
              <w:jc w:val="left"/>
              <w:rPr>
                <w:rFonts w:asciiTheme="minorHAnsi" w:hAnsiTheme="minorHAnsi" w:cstheme="minorHAnsi"/>
                <w:b/>
                <w:i w:val="0"/>
                <w:sz w:val="17"/>
                <w:szCs w:val="17"/>
                <w:lang w:val="es-US"/>
              </w:rPr>
            </w:pPr>
            <w:proofErr w:type="spellStart"/>
            <w:r w:rsidRPr="00C16870">
              <w:rPr>
                <w:rFonts w:asciiTheme="minorHAnsi" w:hAnsiTheme="minorHAnsi" w:cstheme="minorHAnsi"/>
                <w:b/>
                <w:i w:val="0"/>
                <w:sz w:val="17"/>
                <w:szCs w:val="17"/>
                <w:lang w:val="es-US"/>
              </w:rPr>
              <w:t>Hydrotreated</w:t>
            </w:r>
            <w:proofErr w:type="spellEnd"/>
            <w:r w:rsidRPr="00C16870">
              <w:rPr>
                <w:rFonts w:asciiTheme="minorHAnsi" w:hAnsiTheme="minorHAnsi" w:cstheme="minorHAnsi"/>
                <w:b/>
                <w:i w:val="0"/>
                <w:sz w:val="17"/>
                <w:szCs w:val="17"/>
                <w:lang w:val="es-US"/>
              </w:rPr>
              <w:t xml:space="preserve"> Heavy </w:t>
            </w:r>
            <w:proofErr w:type="spellStart"/>
            <w:r w:rsidRPr="00C16870">
              <w:rPr>
                <w:rFonts w:asciiTheme="minorHAnsi" w:hAnsiTheme="minorHAnsi" w:cstheme="minorHAnsi"/>
                <w:b/>
                <w:i w:val="0"/>
                <w:sz w:val="17"/>
                <w:szCs w:val="17"/>
                <w:lang w:val="es-US"/>
              </w:rPr>
              <w:t>Naphthenic</w:t>
            </w:r>
            <w:proofErr w:type="spellEnd"/>
            <w:r w:rsidRPr="00C16870">
              <w:rPr>
                <w:rFonts w:asciiTheme="minorHAnsi" w:hAnsiTheme="minorHAnsi" w:cstheme="minorHAnsi"/>
                <w:b/>
                <w:i w:val="0"/>
                <w:sz w:val="17"/>
                <w:szCs w:val="17"/>
                <w:lang w:val="es-US"/>
              </w:rPr>
              <w:t xml:space="preserve"> </w:t>
            </w:r>
            <w:proofErr w:type="spellStart"/>
            <w:r w:rsidRPr="00C16870">
              <w:rPr>
                <w:rFonts w:asciiTheme="minorHAnsi" w:hAnsiTheme="minorHAnsi" w:cstheme="minorHAnsi"/>
                <w:b/>
                <w:i w:val="0"/>
                <w:sz w:val="17"/>
                <w:szCs w:val="17"/>
                <w:lang w:val="es-US"/>
              </w:rPr>
              <w:t>Distillate</w:t>
            </w:r>
            <w:proofErr w:type="spellEnd"/>
            <w:r w:rsidRPr="00C16870">
              <w:rPr>
                <w:rFonts w:asciiTheme="minorHAnsi" w:hAnsiTheme="minorHAnsi" w:cstheme="minorHAnsi"/>
                <w:b/>
                <w:i w:val="0"/>
                <w:sz w:val="17"/>
                <w:szCs w:val="17"/>
                <w:lang w:val="es-US"/>
              </w:rPr>
              <w:t xml:space="preserve"> (64742-52-5)</w:t>
            </w:r>
          </w:p>
        </w:tc>
        <w:tc>
          <w:tcPr>
            <w:tcW w:w="5940" w:type="dxa"/>
            <w:shd w:val="clear" w:color="auto" w:fill="auto"/>
          </w:tcPr>
          <w:p w:rsidR="00C16870" w:rsidRPr="00C16870" w:rsidRDefault="00C1687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1610" w:type="dxa"/>
            <w:shd w:val="clear" w:color="auto" w:fill="auto"/>
          </w:tcPr>
          <w:p w:rsidR="00C16870" w:rsidRPr="00C16870" w:rsidRDefault="00C16870"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r>
      <w:tr w:rsidR="00C16870" w:rsidRPr="00C72362" w:rsidTr="00C16870">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16870" w:rsidRPr="00CE2FDD" w:rsidRDefault="00C16870" w:rsidP="00C16870">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ACGIH</w:t>
            </w:r>
            <w:proofErr w:type="spellEnd"/>
          </w:p>
        </w:tc>
        <w:tc>
          <w:tcPr>
            <w:tcW w:w="5940" w:type="dxa"/>
            <w:shd w:val="clear" w:color="auto" w:fill="auto"/>
          </w:tcPr>
          <w:p w:rsidR="00C16870"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C72362">
              <w:rPr>
                <w:rFonts w:cstheme="minorHAnsi"/>
                <w:sz w:val="17"/>
                <w:szCs w:val="17"/>
                <w:lang w:val="es-US"/>
              </w:rPr>
              <w:t>ACGIH</w:t>
            </w:r>
            <w:proofErr w:type="spellEnd"/>
            <w:r w:rsidRPr="00C72362">
              <w:rPr>
                <w:rFonts w:cstheme="minorHAnsi"/>
                <w:sz w:val="17"/>
                <w:szCs w:val="17"/>
                <w:lang w:val="es-US"/>
              </w:rPr>
              <w:t xml:space="preserve"> TWA </w:t>
            </w:r>
            <w:r w:rsidRPr="00C72362">
              <w:rPr>
                <w:rFonts w:cstheme="minorHAnsi"/>
                <w:sz w:val="17"/>
                <w:szCs w:val="17"/>
              </w:rPr>
              <w:t>(mg/m³)</w:t>
            </w:r>
          </w:p>
        </w:tc>
        <w:tc>
          <w:tcPr>
            <w:tcW w:w="1610" w:type="dxa"/>
            <w:shd w:val="clear" w:color="auto" w:fill="auto"/>
          </w:tcPr>
          <w:p w:rsidR="00C16870"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C72362">
              <w:rPr>
                <w:rFonts w:cstheme="minorHAnsi"/>
                <w:sz w:val="17"/>
                <w:szCs w:val="17"/>
              </w:rPr>
              <w:t>5 mg/m³ Oil Mist</w:t>
            </w:r>
          </w:p>
        </w:tc>
      </w:tr>
      <w:tr w:rsidR="00C72362" w:rsidRPr="00C72362" w:rsidTr="00C16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OSHA</w:t>
            </w:r>
            <w:proofErr w:type="spellEnd"/>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proofErr w:type="spellStart"/>
            <w:r w:rsidRPr="00C72362">
              <w:rPr>
                <w:rFonts w:cstheme="minorHAnsi"/>
                <w:sz w:val="17"/>
                <w:szCs w:val="17"/>
                <w:lang w:val="es-US"/>
              </w:rPr>
              <w:t>OSHA</w:t>
            </w:r>
            <w:proofErr w:type="spellEnd"/>
            <w:r w:rsidRPr="00C72362">
              <w:rPr>
                <w:rFonts w:cstheme="minorHAnsi"/>
                <w:sz w:val="17"/>
                <w:szCs w:val="17"/>
                <w:lang w:val="es-US"/>
              </w:rPr>
              <w:t xml:space="preserve"> </w:t>
            </w:r>
            <w:proofErr w:type="spellStart"/>
            <w:r w:rsidRPr="00C72362">
              <w:rPr>
                <w:rFonts w:cstheme="minorHAnsi"/>
                <w:sz w:val="17"/>
                <w:szCs w:val="17"/>
                <w:lang w:val="es-US"/>
              </w:rPr>
              <w:t>PEL</w:t>
            </w:r>
            <w:proofErr w:type="spellEnd"/>
            <w:r w:rsidRPr="00C72362">
              <w:rPr>
                <w:rFonts w:cstheme="minorHAnsi"/>
                <w:sz w:val="17"/>
                <w:szCs w:val="17"/>
                <w:lang w:val="es-US"/>
              </w:rPr>
              <w:t xml:space="preserve">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72362">
              <w:rPr>
                <w:rFonts w:cstheme="minorHAnsi"/>
                <w:sz w:val="17"/>
                <w:szCs w:val="17"/>
              </w:rPr>
              <w:t>10 mg/m³ Oil Mist</w:t>
            </w:r>
          </w:p>
        </w:tc>
      </w:tr>
      <w:tr w:rsidR="00C72362" w:rsidRPr="00C72362" w:rsidTr="00C16870">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C72362">
              <w:rPr>
                <w:rFonts w:cstheme="minorHAnsi"/>
                <w:sz w:val="17"/>
                <w:szCs w:val="17"/>
                <w:lang w:val="es-US"/>
              </w:rPr>
              <w:t xml:space="preserve">California </w:t>
            </w:r>
            <w:proofErr w:type="spellStart"/>
            <w:r w:rsidRPr="00C72362">
              <w:rPr>
                <w:rFonts w:cstheme="minorHAnsi"/>
                <w:sz w:val="17"/>
                <w:szCs w:val="17"/>
                <w:lang w:val="es-US"/>
              </w:rPr>
              <w:t>PEL</w:t>
            </w:r>
            <w:proofErr w:type="spellEnd"/>
            <w:r w:rsidRPr="00C72362">
              <w:rPr>
                <w:rFonts w:cstheme="minorHAnsi"/>
                <w:sz w:val="17"/>
                <w:szCs w:val="17"/>
                <w:lang w:val="es-US"/>
              </w:rPr>
              <w:t xml:space="preserve">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C72362">
              <w:rPr>
                <w:rFonts w:cstheme="minorHAnsi"/>
                <w:sz w:val="17"/>
                <w:szCs w:val="17"/>
              </w:rPr>
              <w:t>5 mg/m³</w:t>
            </w:r>
          </w:p>
        </w:tc>
      </w:tr>
      <w:tr w:rsidR="00C72362"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72362" w:rsidRPr="00C72362" w:rsidRDefault="00C72362" w:rsidP="00C72362">
            <w:pPr>
              <w:pStyle w:val="ListParagraph"/>
              <w:tabs>
                <w:tab w:val="left" w:pos="0"/>
              </w:tabs>
              <w:ind w:left="0"/>
              <w:jc w:val="left"/>
              <w:rPr>
                <w:rFonts w:cstheme="minorHAnsi"/>
                <w:b/>
                <w:i w:val="0"/>
                <w:sz w:val="17"/>
                <w:szCs w:val="17"/>
                <w:lang w:val="es-US"/>
              </w:rPr>
            </w:pPr>
            <w:proofErr w:type="spellStart"/>
            <w:r w:rsidRPr="00C72362">
              <w:rPr>
                <w:rFonts w:cstheme="minorHAnsi"/>
                <w:b/>
                <w:i w:val="0"/>
                <w:sz w:val="17"/>
                <w:szCs w:val="17"/>
                <w:lang w:val="es-US"/>
              </w:rPr>
              <w:t>S</w:t>
            </w:r>
            <w:r>
              <w:rPr>
                <w:rFonts w:cstheme="minorHAnsi"/>
                <w:b/>
                <w:i w:val="0"/>
                <w:sz w:val="17"/>
                <w:szCs w:val="17"/>
                <w:lang w:val="es-US"/>
              </w:rPr>
              <w:t>toddard</w:t>
            </w:r>
            <w:proofErr w:type="spellEnd"/>
            <w:r>
              <w:rPr>
                <w:rFonts w:cstheme="minorHAnsi"/>
                <w:b/>
                <w:i w:val="0"/>
                <w:sz w:val="17"/>
                <w:szCs w:val="17"/>
                <w:lang w:val="es-US"/>
              </w:rPr>
              <w:t xml:space="preserve"> </w:t>
            </w:r>
            <w:proofErr w:type="spellStart"/>
            <w:r>
              <w:rPr>
                <w:rFonts w:cstheme="minorHAnsi"/>
                <w:b/>
                <w:i w:val="0"/>
                <w:sz w:val="17"/>
                <w:szCs w:val="17"/>
                <w:lang w:val="es-US"/>
              </w:rPr>
              <w:t>Solvent</w:t>
            </w:r>
            <w:proofErr w:type="spellEnd"/>
            <w:r w:rsidRPr="00C72362">
              <w:rPr>
                <w:rFonts w:cstheme="minorHAnsi"/>
                <w:b/>
                <w:i w:val="0"/>
                <w:sz w:val="17"/>
                <w:szCs w:val="17"/>
                <w:lang w:val="es-US"/>
              </w:rPr>
              <w:t>(8052-41-3)</w:t>
            </w:r>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r>
      <w:tr w:rsidR="00C72362"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ACGIH</w:t>
            </w:r>
            <w:proofErr w:type="spellEnd"/>
          </w:p>
        </w:tc>
        <w:tc>
          <w:tcPr>
            <w:tcW w:w="594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ACGIH</w:t>
            </w:r>
            <w:proofErr w:type="spellEnd"/>
            <w:r>
              <w:rPr>
                <w:rFonts w:cstheme="minorHAnsi"/>
                <w:sz w:val="17"/>
                <w:szCs w:val="17"/>
                <w:lang w:val="es-US"/>
              </w:rPr>
              <w:t xml:space="preserve"> TWA (ppm)</w:t>
            </w:r>
          </w:p>
        </w:tc>
        <w:tc>
          <w:tcPr>
            <w:tcW w:w="161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 ppm</w:t>
            </w:r>
          </w:p>
        </w:tc>
      </w:tr>
      <w:tr w:rsidR="00C72362"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OSHA</w:t>
            </w:r>
            <w:proofErr w:type="spellEnd"/>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proofErr w:type="spellStart"/>
            <w:r>
              <w:rPr>
                <w:rFonts w:cstheme="minorHAnsi"/>
                <w:sz w:val="17"/>
                <w:szCs w:val="17"/>
                <w:lang w:val="es-US"/>
              </w:rPr>
              <w:t>OSHA</w:t>
            </w:r>
            <w:proofErr w:type="spellEnd"/>
            <w:r>
              <w:rPr>
                <w:rFonts w:cstheme="minorHAnsi"/>
                <w:sz w:val="17"/>
                <w:szCs w:val="17"/>
                <w:lang w:val="es-US"/>
              </w:rPr>
              <w:t xml:space="preserve"> </w:t>
            </w:r>
            <w:proofErr w:type="spellStart"/>
            <w:r>
              <w:rPr>
                <w:rFonts w:cstheme="minorHAnsi"/>
                <w:sz w:val="17"/>
                <w:szCs w:val="17"/>
                <w:lang w:val="es-US"/>
              </w:rPr>
              <w:t>PEL</w:t>
            </w:r>
            <w:proofErr w:type="spellEnd"/>
            <w:r>
              <w:rPr>
                <w:rFonts w:cstheme="minorHAnsi"/>
                <w:sz w:val="17"/>
                <w:szCs w:val="17"/>
                <w:lang w:val="es-US"/>
              </w:rPr>
              <w:t xml:space="preserve">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rPr>
              <w:t>2900 mg/m³</w:t>
            </w:r>
          </w:p>
        </w:tc>
      </w:tr>
      <w:tr w:rsidR="00C72362"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OSHA</w:t>
            </w:r>
            <w:proofErr w:type="spellEnd"/>
          </w:p>
        </w:tc>
        <w:tc>
          <w:tcPr>
            <w:tcW w:w="5940" w:type="dxa"/>
            <w:shd w:val="clear" w:color="auto" w:fill="auto"/>
          </w:tcPr>
          <w:p w:rsidR="00C72362"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OSHA</w:t>
            </w:r>
            <w:proofErr w:type="spellEnd"/>
            <w:r>
              <w:rPr>
                <w:rFonts w:cstheme="minorHAnsi"/>
                <w:sz w:val="17"/>
                <w:szCs w:val="17"/>
                <w:lang w:val="es-US"/>
              </w:rPr>
              <w:t xml:space="preserve">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C72362"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CE2FDD"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w:t>
            </w:r>
            <w:r w:rsidRPr="00CE2FDD">
              <w:rPr>
                <w:rFonts w:cstheme="minorHAnsi"/>
                <w:sz w:val="17"/>
                <w:szCs w:val="17"/>
                <w:lang w:val="es-ES_tradnl"/>
              </w:rPr>
              <w:t>(mg/m³)</w:t>
            </w: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525 </w:t>
            </w:r>
            <w:r>
              <w:rPr>
                <w:rFonts w:cstheme="minorHAnsi"/>
                <w:sz w:val="17"/>
                <w:szCs w:val="17"/>
              </w:rPr>
              <w:t>mg/m³</w:t>
            </w:r>
          </w:p>
        </w:tc>
      </w:tr>
      <w:tr w:rsidR="00CE2FDD" w:rsidRPr="00C72362" w:rsidTr="00CE2FDD">
        <w:trPr>
          <w:trHeight w:val="231"/>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100 ppm</w:t>
            </w:r>
          </w:p>
        </w:tc>
      </w:tr>
      <w:tr w:rsidR="00CE2FDD" w:rsidRPr="00CE2FDD" w:rsidTr="00CE2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E2FDD" w:rsidRPr="00CE2FDD" w:rsidRDefault="00CE2FDD" w:rsidP="00CE2FDD">
            <w:pPr>
              <w:pStyle w:val="ListParagraph"/>
              <w:tabs>
                <w:tab w:val="left" w:pos="0"/>
              </w:tabs>
              <w:ind w:left="0"/>
              <w:jc w:val="left"/>
              <w:rPr>
                <w:rFonts w:asciiTheme="minorHAnsi" w:hAnsiTheme="minorHAnsi" w:cstheme="minorHAnsi"/>
                <w:b/>
                <w:i w:val="0"/>
                <w:sz w:val="17"/>
                <w:szCs w:val="17"/>
              </w:rPr>
            </w:pPr>
            <w:r w:rsidRPr="00CE2FDD">
              <w:rPr>
                <w:rFonts w:asciiTheme="minorHAnsi" w:hAnsiTheme="minorHAnsi" w:cstheme="minorHAnsi"/>
                <w:b/>
                <w:i w:val="0"/>
                <w:sz w:val="17"/>
                <w:szCs w:val="17"/>
              </w:rPr>
              <w:t>Heavy Paraffinic Solvent Extract Distillate (64742-04-7)</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r>
      <w:tr w:rsidR="00CE2FDD" w:rsidRPr="00CE2FDD"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proofErr w:type="spellStart"/>
            <w:r>
              <w:rPr>
                <w:rFonts w:asciiTheme="minorHAnsi" w:hAnsiTheme="minorHAnsi" w:cstheme="minorHAnsi"/>
                <w:i w:val="0"/>
                <w:sz w:val="17"/>
                <w:szCs w:val="17"/>
              </w:rPr>
              <w:t>ACGIH</w:t>
            </w:r>
            <w:proofErr w:type="spellEnd"/>
          </w:p>
        </w:tc>
        <w:tc>
          <w:tcPr>
            <w:tcW w:w="594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Pr>
                <w:rFonts w:cstheme="minorHAnsi"/>
                <w:sz w:val="17"/>
                <w:szCs w:val="17"/>
              </w:rPr>
              <w:t>ACGIH</w:t>
            </w:r>
            <w:proofErr w:type="spellEnd"/>
            <w:r>
              <w:rPr>
                <w:rFonts w:cstheme="minorHAnsi"/>
                <w:sz w:val="17"/>
                <w:szCs w:val="17"/>
              </w:rPr>
              <w:t xml:space="preserve"> TWA </w:t>
            </w:r>
            <w:r w:rsidRPr="006230EC">
              <w:rPr>
                <w:rFonts w:cstheme="minorHAnsi"/>
                <w:sz w:val="17"/>
                <w:szCs w:val="17"/>
              </w:rPr>
              <w:t>(mg/m³)</w:t>
            </w:r>
          </w:p>
        </w:tc>
        <w:tc>
          <w:tcPr>
            <w:tcW w:w="1610" w:type="dxa"/>
            <w:shd w:val="clear" w:color="auto" w:fill="auto"/>
          </w:tcPr>
          <w:p w:rsidR="00CE2FDD" w:rsidRP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 mg/m³</w:t>
            </w:r>
          </w:p>
        </w:tc>
      </w:tr>
      <w:tr w:rsidR="00CE2FDD" w:rsidRPr="00CE2FDD"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OSHA</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proofErr w:type="spellStart"/>
            <w:r w:rsidRPr="00CE2FDD">
              <w:rPr>
                <w:rFonts w:cstheme="minorHAnsi"/>
                <w:sz w:val="17"/>
                <w:szCs w:val="17"/>
                <w:lang w:val="es-ES_tradnl"/>
              </w:rPr>
              <w:t>OSHA</w:t>
            </w:r>
            <w:proofErr w:type="spellEnd"/>
            <w:r w:rsidRPr="00CE2FDD">
              <w:rPr>
                <w:rFonts w:cstheme="minorHAnsi"/>
                <w:sz w:val="17"/>
                <w:szCs w:val="17"/>
                <w:lang w:val="es-ES_tradnl"/>
              </w:rPr>
              <w:t xml:space="preserve"> </w:t>
            </w:r>
            <w:proofErr w:type="spellStart"/>
            <w:r w:rsidRPr="00CE2FDD">
              <w:rPr>
                <w:rFonts w:cstheme="minorHAnsi"/>
                <w:sz w:val="17"/>
                <w:szCs w:val="17"/>
                <w:lang w:val="es-ES_tradnl"/>
              </w:rPr>
              <w:t>PEL</w:t>
            </w:r>
            <w:proofErr w:type="spellEnd"/>
            <w:r w:rsidRPr="00CE2FDD">
              <w:rPr>
                <w:rFonts w:cstheme="minorHAnsi"/>
                <w:sz w:val="17"/>
                <w:szCs w:val="17"/>
                <w:lang w:val="es-ES_tradnl"/>
              </w:rPr>
              <w:t xml:space="preserve"> (TWA) (mg/m³)</w:t>
            </w: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rPr>
              <w:t>5 mg/m³ Oil Mist</w:t>
            </w:r>
          </w:p>
        </w:tc>
      </w:tr>
      <w:tr w:rsidR="00CE2FDD" w:rsidRPr="00CE2FDD"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ES_tradnl"/>
              </w:rPr>
            </w:pPr>
            <w:proofErr w:type="spellStart"/>
            <w:r>
              <w:rPr>
                <w:rFonts w:asciiTheme="minorHAnsi" w:hAnsiTheme="minorHAnsi" w:cstheme="minorHAnsi"/>
                <w:i w:val="0"/>
                <w:sz w:val="17"/>
                <w:szCs w:val="17"/>
                <w:lang w:val="es-ES_tradnl"/>
              </w:rPr>
              <w:t>NIOSH</w:t>
            </w:r>
            <w:proofErr w:type="spellEnd"/>
          </w:p>
        </w:tc>
        <w:tc>
          <w:tcPr>
            <w:tcW w:w="594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CE2FDD">
              <w:rPr>
                <w:rFonts w:cstheme="minorHAnsi"/>
                <w:sz w:val="17"/>
                <w:szCs w:val="17"/>
              </w:rPr>
              <w:t xml:space="preserve">NIOSH </w:t>
            </w:r>
            <w:proofErr w:type="spellStart"/>
            <w:r w:rsidRPr="00CE2FDD">
              <w:rPr>
                <w:rFonts w:cstheme="minorHAnsi"/>
                <w:sz w:val="17"/>
                <w:szCs w:val="17"/>
              </w:rPr>
              <w:t>REL</w:t>
            </w:r>
            <w:proofErr w:type="spellEnd"/>
            <w:r w:rsidRPr="00CE2FDD">
              <w:rPr>
                <w:rFonts w:cstheme="minorHAnsi"/>
                <w:sz w:val="17"/>
                <w:szCs w:val="17"/>
              </w:rPr>
              <w:t xml:space="preserve"> (TWA) </w:t>
            </w:r>
            <w:r w:rsidRPr="006230EC">
              <w:rPr>
                <w:rFonts w:cstheme="minorHAnsi"/>
                <w:sz w:val="17"/>
                <w:szCs w:val="17"/>
              </w:rPr>
              <w:t>(mg/m³)</w:t>
            </w:r>
          </w:p>
        </w:tc>
        <w:tc>
          <w:tcPr>
            <w:tcW w:w="1610" w:type="dxa"/>
            <w:shd w:val="clear" w:color="auto" w:fill="auto"/>
          </w:tcPr>
          <w:p w:rsidR="00CE2FDD" w:rsidRP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 mg/m³ Oil Mist</w:t>
            </w:r>
          </w:p>
        </w:tc>
      </w:tr>
      <w:tr w:rsidR="00CE2FDD" w:rsidRPr="00CE2FDD"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Pr>
                <w:rFonts w:cstheme="minorHAnsi"/>
                <w:sz w:val="17"/>
                <w:szCs w:val="17"/>
              </w:rPr>
              <w:t>NIOSHREL</w:t>
            </w:r>
            <w:proofErr w:type="spellEnd"/>
            <w:r>
              <w:rPr>
                <w:rFonts w:cstheme="minorHAnsi"/>
                <w:sz w:val="17"/>
                <w:szCs w:val="17"/>
              </w:rPr>
              <w:t xml:space="preserve"> (</w:t>
            </w:r>
            <w:proofErr w:type="spellStart"/>
            <w:r>
              <w:rPr>
                <w:rFonts w:cstheme="minorHAnsi"/>
                <w:sz w:val="17"/>
                <w:szCs w:val="17"/>
              </w:rPr>
              <w:t>STEL</w:t>
            </w:r>
            <w:proofErr w:type="spellEnd"/>
            <w:r>
              <w:rPr>
                <w:rFonts w:cstheme="minorHAnsi"/>
                <w:sz w:val="17"/>
                <w:szCs w:val="17"/>
              </w:rPr>
              <w:t xml:space="preserve">) </w:t>
            </w:r>
            <w:r w:rsidRPr="006230EC">
              <w:rPr>
                <w:rFonts w:cstheme="minorHAnsi"/>
                <w:sz w:val="17"/>
                <w:szCs w:val="17"/>
              </w:rPr>
              <w:t>(mg/m³)</w:t>
            </w: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 mg/m³ Oil Mist</w:t>
            </w:r>
          </w:p>
        </w:tc>
      </w:tr>
    </w:tbl>
    <w:p w:rsidR="00B25E83" w:rsidRPr="00CE2FDD" w:rsidRDefault="00B25E83" w:rsidP="00540291">
      <w:pPr>
        <w:pStyle w:val="ListParagraph"/>
        <w:tabs>
          <w:tab w:val="left" w:pos="0"/>
        </w:tabs>
        <w:ind w:left="0"/>
        <w:rPr>
          <w:rFonts w:cstheme="minorHAnsi"/>
          <w:b/>
          <w:sz w:val="18"/>
          <w:szCs w:val="18"/>
        </w:rPr>
      </w:pPr>
    </w:p>
    <w:p w:rsidR="00B25E83" w:rsidRPr="00CE2FD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540291">
        <w:rPr>
          <w:sz w:val="20"/>
          <w:szCs w:val="20"/>
        </w:rPr>
        <w:t>OEL</w:t>
      </w:r>
      <w:proofErr w:type="spellEnd"/>
      <w:r w:rsidR="008C6B50" w:rsidRPr="00540291">
        <w:rPr>
          <w:sz w:val="20"/>
          <w:szCs w:val="20"/>
        </w:rPr>
        <w:t xml:space="preserve">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6565A5" w:rsidRDefault="006565A5" w:rsidP="008C6B50">
      <w:pPr>
        <w:pStyle w:val="ListParagraph"/>
        <w:tabs>
          <w:tab w:val="left" w:pos="360"/>
        </w:tabs>
        <w:ind w:left="2880" w:hanging="2520"/>
        <w:jc w:val="both"/>
        <w:rPr>
          <w:b/>
          <w:sz w:val="20"/>
          <w:szCs w:val="20"/>
        </w:rPr>
      </w:pP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761B7E" w:rsidRDefault="00761B7E" w:rsidP="008C6B50">
      <w:pPr>
        <w:pStyle w:val="ListParagraph"/>
        <w:tabs>
          <w:tab w:val="left" w:pos="360"/>
        </w:tabs>
        <w:ind w:left="2880" w:hanging="2520"/>
        <w:jc w:val="both"/>
        <w:rPr>
          <w:sz w:val="20"/>
          <w:szCs w:val="20"/>
        </w:rPr>
      </w:pPr>
    </w:p>
    <w:p w:rsidR="00761B7E" w:rsidRDefault="00761B7E"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Default="002F171B" w:rsidP="008C6B50">
      <w:pPr>
        <w:pStyle w:val="ListParagraph"/>
        <w:tabs>
          <w:tab w:val="left" w:pos="360"/>
        </w:tabs>
        <w:ind w:left="2880" w:hanging="2520"/>
        <w:jc w:val="both"/>
        <w:rPr>
          <w:sz w:val="20"/>
          <w:szCs w:val="20"/>
        </w:rPr>
      </w:pPr>
    </w:p>
    <w:p w:rsidR="002F171B" w:rsidRPr="00540291" w:rsidRDefault="002F171B" w:rsidP="008C6B50">
      <w:pPr>
        <w:pStyle w:val="ListParagraph"/>
        <w:tabs>
          <w:tab w:val="left" w:pos="360"/>
        </w:tabs>
        <w:ind w:left="2880" w:hanging="2520"/>
        <w:jc w:val="both"/>
        <w:rPr>
          <w:sz w:val="20"/>
          <w:szCs w:val="20"/>
        </w:rPr>
      </w:pP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w:lastRenderedPageBreak/>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761B7E" w:rsidRDefault="00761B7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55576F">
        <w:tc>
          <w:tcPr>
            <w:tcW w:w="4892" w:type="dxa"/>
          </w:tcPr>
          <w:p w:rsidR="00C666F5" w:rsidRPr="00C666F5" w:rsidRDefault="006015E5" w:rsidP="00B25E83">
            <w:pPr>
              <w:pStyle w:val="ListParagraph"/>
              <w:tabs>
                <w:tab w:val="left" w:pos="360"/>
              </w:tabs>
              <w:ind w:left="0"/>
              <w:jc w:val="both"/>
              <w:rPr>
                <w:sz w:val="16"/>
                <w:szCs w:val="16"/>
              </w:rPr>
            </w:pPr>
            <w:r>
              <w:rPr>
                <w:sz w:val="16"/>
                <w:szCs w:val="16"/>
              </w:rPr>
              <w:t>B</w:t>
            </w:r>
            <w:r w:rsidR="00CE2FDD">
              <w:rPr>
                <w:sz w:val="16"/>
                <w:szCs w:val="16"/>
              </w:rPr>
              <w:t>oiling Point</w:t>
            </w:r>
            <w:r w:rsidR="00CE2FDD">
              <w:rPr>
                <w:sz w:val="16"/>
                <w:szCs w:val="16"/>
              </w:rPr>
              <w:tab/>
            </w:r>
            <w:r w:rsidR="00CE2FDD">
              <w:rPr>
                <w:sz w:val="16"/>
                <w:szCs w:val="16"/>
              </w:rPr>
              <w:tab/>
              <w:t>: &gt;98.40</w:t>
            </w:r>
            <w:r w:rsidR="0055576F">
              <w:rPr>
                <w:sz w:val="16"/>
                <w:szCs w:val="16"/>
              </w:rPr>
              <w:t xml:space="preserve">°C </w:t>
            </w:r>
          </w:p>
        </w:tc>
        <w:tc>
          <w:tcPr>
            <w:tcW w:w="4818"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CE2FDD">
              <w:rPr>
                <w:sz w:val="16"/>
                <w:szCs w:val="16"/>
              </w:rPr>
              <w:t>94.00</w:t>
            </w:r>
            <w:r w:rsidR="0055576F">
              <w:rPr>
                <w:sz w:val="16"/>
                <w:szCs w:val="16"/>
              </w:rPr>
              <w:t xml:space="preserve">°C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CE2FDD">
              <w:rPr>
                <w:sz w:val="16"/>
                <w:szCs w:val="16"/>
              </w:rPr>
              <w:t>: &gt;-4.00</w:t>
            </w:r>
            <w:r w:rsidR="00CE2FDD">
              <w:rPr>
                <w:rFonts w:ascii="Aharoni" w:hAnsi="Aharoni"/>
                <w:sz w:val="16"/>
                <w:szCs w:val="16"/>
              </w:rPr>
              <w:t>°</w:t>
            </w:r>
            <w:r w:rsidR="00CE2FDD">
              <w:rPr>
                <w:sz w:val="16"/>
                <w:szCs w:val="16"/>
              </w:rPr>
              <w:t>C</w:t>
            </w:r>
          </w:p>
        </w:tc>
        <w:tc>
          <w:tcPr>
            <w:tcW w:w="481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 Propella</w:t>
            </w:r>
            <w:r w:rsidR="0055576F">
              <w:rPr>
                <w:sz w:val="16"/>
                <w:szCs w:val="16"/>
              </w:rPr>
              <w:t xml:space="preserve">nt </w:t>
            </w:r>
            <w:r w:rsidR="0055576F">
              <w:rPr>
                <w:sz w:val="16"/>
                <w:szCs w:val="16"/>
              </w:rPr>
              <w:tab/>
            </w:r>
            <w:r w:rsidR="0055576F">
              <w:rPr>
                <w:sz w:val="16"/>
                <w:szCs w:val="16"/>
              </w:rPr>
              <w:tab/>
              <w:t>: 104.40</w:t>
            </w:r>
            <w:r w:rsidR="0055576F">
              <w:rPr>
                <w:rFonts w:ascii="Aharoni" w:hAnsi="Aharoni"/>
                <w:sz w:val="16"/>
                <w:szCs w:val="16"/>
              </w:rPr>
              <w:t>°</w:t>
            </w:r>
            <w:r w:rsidR="0055576F">
              <w:rPr>
                <w:sz w:val="16"/>
                <w:szCs w:val="16"/>
              </w:rPr>
              <w:t>c</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00CE2FDD">
              <w:rPr>
                <w:sz w:val="16"/>
                <w:szCs w:val="16"/>
              </w:rPr>
              <w:t xml:space="preserve">: </w:t>
            </w:r>
            <w:proofErr w:type="spellStart"/>
            <w:r w:rsidR="00CE2FDD">
              <w:rPr>
                <w:sz w:val="16"/>
                <w:szCs w:val="16"/>
              </w:rPr>
              <w:t>LEL</w:t>
            </w:r>
            <w:proofErr w:type="spellEnd"/>
            <w:r w:rsidR="00CE2FDD">
              <w:rPr>
                <w:sz w:val="16"/>
                <w:szCs w:val="16"/>
              </w:rPr>
              <w:t xml:space="preserve">: 0.60 </w:t>
            </w:r>
            <w:proofErr w:type="spellStart"/>
            <w:r w:rsidR="00CE2FDD">
              <w:rPr>
                <w:sz w:val="16"/>
                <w:szCs w:val="16"/>
              </w:rPr>
              <w:t>UEL</w:t>
            </w:r>
            <w:proofErr w:type="spellEnd"/>
            <w:r w:rsidR="00CE2FDD">
              <w:rPr>
                <w:sz w:val="16"/>
                <w:szCs w:val="16"/>
              </w:rPr>
              <w:t>: 10.00</w:t>
            </w:r>
            <w:r w:rsidR="0055576F">
              <w:rPr>
                <w:sz w:val="16"/>
                <w:szCs w:val="16"/>
              </w:rPr>
              <w:t xml:space="preserve"> </w:t>
            </w:r>
            <w:proofErr w:type="spellStart"/>
            <w:r w:rsidR="0055576F">
              <w:rPr>
                <w:sz w:val="16"/>
                <w:szCs w:val="16"/>
              </w:rPr>
              <w:t>vol</w:t>
            </w:r>
            <w:proofErr w:type="spellEnd"/>
            <w:r w:rsidR="0055576F">
              <w:rPr>
                <w:sz w:val="16"/>
                <w:szCs w:val="16"/>
              </w:rPr>
              <w:t xml:space="preserve"> </w:t>
            </w:r>
            <w:r w:rsidRPr="00C666F5">
              <w:rPr>
                <w:sz w:val="16"/>
                <w:szCs w:val="16"/>
              </w:rPr>
              <w:t>%</w:t>
            </w:r>
          </w:p>
        </w:tc>
        <w:tc>
          <w:tcPr>
            <w:tcW w:w="4818"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00CE2FDD">
              <w:rPr>
                <w:sz w:val="16"/>
                <w:szCs w:val="16"/>
              </w:rPr>
              <w:t xml:space="preserve"> Temp, Liq.</w:t>
            </w:r>
            <w:r w:rsidR="00CE2FDD">
              <w:rPr>
                <w:sz w:val="16"/>
                <w:szCs w:val="16"/>
              </w:rPr>
              <w:tab/>
            </w:r>
            <w:r w:rsidR="00CE2FDD">
              <w:rPr>
                <w:sz w:val="16"/>
                <w:szCs w:val="16"/>
              </w:rPr>
              <w:tab/>
              <w:t>: 220</w:t>
            </w:r>
            <w:r w:rsidR="0055576F">
              <w:rPr>
                <w:sz w:val="16"/>
                <w:szCs w:val="16"/>
              </w:rPr>
              <w:t xml:space="preserve">.00°C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18" w:type="dxa"/>
          </w:tcPr>
          <w:p w:rsidR="00C666F5" w:rsidRPr="00C666F5" w:rsidRDefault="00CE2FDD" w:rsidP="00C666F5">
            <w:pPr>
              <w:pStyle w:val="ListParagraph"/>
              <w:tabs>
                <w:tab w:val="left" w:pos="2862"/>
              </w:tabs>
              <w:ind w:left="0"/>
              <w:jc w:val="both"/>
              <w:rPr>
                <w:sz w:val="16"/>
                <w:szCs w:val="16"/>
              </w:rPr>
            </w:pPr>
            <w:r>
              <w:rPr>
                <w:sz w:val="16"/>
                <w:szCs w:val="16"/>
              </w:rPr>
              <w:t xml:space="preserve">Density </w:t>
            </w:r>
            <w:r>
              <w:rPr>
                <w:sz w:val="16"/>
                <w:szCs w:val="16"/>
              </w:rPr>
              <w:tab/>
              <w:t>: 0.753</w:t>
            </w:r>
            <w:r w:rsidR="006015E5">
              <w:rPr>
                <w:sz w:val="16"/>
                <w:szCs w:val="16"/>
              </w:rPr>
              <w:t xml:space="preserve"> g/cm</w:t>
            </w:r>
            <w:r w:rsidR="006015E5">
              <w:rPr>
                <w:rFonts w:cstheme="minorHAnsi"/>
                <w:sz w:val="16"/>
                <w:szCs w:val="16"/>
              </w:rPr>
              <w:t>³</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CE2FDD">
              <w:rPr>
                <w:sz w:val="16"/>
                <w:szCs w:val="16"/>
              </w:rPr>
              <w:t xml:space="preserve">: 6.284 </w:t>
            </w:r>
            <w:r w:rsidR="00247E8E" w:rsidRPr="00C666F5">
              <w:rPr>
                <w:sz w:val="16"/>
                <w:szCs w:val="16"/>
              </w:rPr>
              <w:t>lbs.</w:t>
            </w:r>
            <w:r w:rsidRPr="00C666F5">
              <w:rPr>
                <w:sz w:val="16"/>
                <w:szCs w:val="16"/>
              </w:rPr>
              <w:t>/gal</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55576F">
        <w:tc>
          <w:tcPr>
            <w:tcW w:w="4892"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18"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B25E83">
            <w:pPr>
              <w:pStyle w:val="ListParagraph"/>
              <w:tabs>
                <w:tab w:val="left" w:pos="360"/>
              </w:tabs>
              <w:ind w:left="0"/>
              <w:jc w:val="both"/>
              <w:rPr>
                <w:sz w:val="16"/>
                <w:szCs w:val="16"/>
              </w:rPr>
            </w:pPr>
            <w:proofErr w:type="spellStart"/>
            <w:r>
              <w:rPr>
                <w:sz w:val="16"/>
                <w:szCs w:val="16"/>
              </w:rPr>
              <w:t>Pertition</w:t>
            </w:r>
            <w:proofErr w:type="spellEnd"/>
            <w:r>
              <w:rPr>
                <w:sz w:val="16"/>
                <w:szCs w:val="16"/>
              </w:rPr>
              <w:t xml:space="preserve"> Coefficient (Log Pow)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55576F">
            <w:pPr>
              <w:pStyle w:val="ListParagraph"/>
              <w:tabs>
                <w:tab w:val="left" w:pos="360"/>
              </w:tabs>
              <w:ind w:left="0"/>
              <w:jc w:val="both"/>
              <w:rPr>
                <w:sz w:val="16"/>
                <w:szCs w:val="16"/>
              </w:rPr>
            </w:pPr>
            <w:r>
              <w:rPr>
                <w:sz w:val="16"/>
                <w:szCs w:val="16"/>
              </w:rPr>
              <w:t>Refractive Index</w:t>
            </w:r>
            <w:r w:rsidR="00247E8E">
              <w:rPr>
                <w:sz w:val="16"/>
                <w:szCs w:val="16"/>
              </w:rPr>
              <w:t xml:space="preserve"> </w:t>
            </w:r>
            <w:r w:rsidR="00C666F5" w:rsidRPr="00C666F5">
              <w:rPr>
                <w:sz w:val="16"/>
                <w:szCs w:val="16"/>
              </w:rPr>
              <w:tab/>
            </w:r>
            <w:r w:rsidR="00C666F5">
              <w:rPr>
                <w:sz w:val="16"/>
                <w:szCs w:val="16"/>
              </w:rPr>
              <w:t xml:space="preserve">                   </w:t>
            </w:r>
            <w:r w:rsidR="00247E8E">
              <w:rPr>
                <w:sz w:val="16"/>
                <w:szCs w:val="16"/>
              </w:rPr>
              <w:t xml:space="preserve">                    </w:t>
            </w:r>
            <w:r w:rsidR="00C666F5" w:rsidRPr="00C666F5">
              <w:rPr>
                <w:sz w:val="16"/>
                <w:szCs w:val="16"/>
              </w:rPr>
              <w:t xml:space="preserve">: </w:t>
            </w:r>
            <w:r>
              <w:rPr>
                <w:sz w:val="16"/>
                <w:szCs w:val="16"/>
              </w:rPr>
              <w:t>N/A</w:t>
            </w:r>
          </w:p>
        </w:tc>
      </w:tr>
      <w:tr w:rsidR="007E6EAA" w:rsidTr="0055576F">
        <w:tc>
          <w:tcPr>
            <w:tcW w:w="4892" w:type="dxa"/>
          </w:tcPr>
          <w:p w:rsidR="007E6EAA" w:rsidRPr="00C666F5" w:rsidRDefault="007E6EAA" w:rsidP="00B25E83">
            <w:pPr>
              <w:pStyle w:val="ListParagraph"/>
              <w:tabs>
                <w:tab w:val="left" w:pos="360"/>
              </w:tabs>
              <w:ind w:left="0"/>
              <w:jc w:val="both"/>
              <w:rPr>
                <w:sz w:val="16"/>
                <w:szCs w:val="16"/>
              </w:rPr>
            </w:pPr>
            <w:r>
              <w:rPr>
                <w:sz w:val="16"/>
                <w:szCs w:val="16"/>
              </w:rPr>
              <w:t xml:space="preserve">Physical State       </w:t>
            </w:r>
            <w:r w:rsidR="00AA7FEB">
              <w:rPr>
                <w:sz w:val="16"/>
                <w:szCs w:val="16"/>
              </w:rPr>
              <w:t xml:space="preserve">                            :Pressurized Product</w:t>
            </w:r>
          </w:p>
        </w:tc>
        <w:tc>
          <w:tcPr>
            <w:tcW w:w="4818" w:type="dxa"/>
          </w:tcPr>
          <w:p w:rsidR="007E6EAA" w:rsidRDefault="007E6EAA" w:rsidP="0055576F">
            <w:pPr>
              <w:pStyle w:val="ListParagraph"/>
              <w:tabs>
                <w:tab w:val="left" w:pos="360"/>
              </w:tabs>
              <w:ind w:left="0"/>
              <w:jc w:val="both"/>
              <w:rPr>
                <w:sz w:val="16"/>
                <w:szCs w:val="16"/>
              </w:rPr>
            </w:pPr>
            <w:r>
              <w:rPr>
                <w:sz w:val="16"/>
                <w:szCs w:val="16"/>
              </w:rPr>
              <w:t xml:space="preserve">Heat of Combustion                    </w:t>
            </w:r>
            <w:r w:rsidR="00AA7FEB">
              <w:rPr>
                <w:sz w:val="16"/>
                <w:szCs w:val="16"/>
              </w:rPr>
              <w:t xml:space="preserve">                       :10869.77</w:t>
            </w:r>
            <w:r>
              <w:rPr>
                <w:sz w:val="16"/>
                <w:szCs w:val="16"/>
              </w:rPr>
              <w:t xml:space="preserve"> BTU/</w:t>
            </w:r>
            <w:proofErr w:type="spellStart"/>
            <w:r>
              <w:rPr>
                <w:sz w:val="16"/>
                <w:szCs w:val="16"/>
              </w:rPr>
              <w:t>lb</w:t>
            </w:r>
            <w:proofErr w:type="spellEnd"/>
          </w:p>
        </w:tc>
      </w:tr>
      <w:tr w:rsidR="00C666F5" w:rsidTr="0055576F">
        <w:tc>
          <w:tcPr>
            <w:tcW w:w="4892" w:type="dxa"/>
          </w:tcPr>
          <w:p w:rsidR="00C666F5" w:rsidRPr="00C666F5" w:rsidRDefault="00C666F5" w:rsidP="007E6EAA">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AA7FEB">
              <w:rPr>
                <w:sz w:val="16"/>
                <w:szCs w:val="16"/>
              </w:rPr>
              <w:t>Solvent</w:t>
            </w:r>
          </w:p>
        </w:tc>
        <w:tc>
          <w:tcPr>
            <w:tcW w:w="4818" w:type="dxa"/>
          </w:tcPr>
          <w:p w:rsidR="00C666F5" w:rsidRPr="00C666F5" w:rsidRDefault="00AA7FEB" w:rsidP="00B25E83">
            <w:pPr>
              <w:pStyle w:val="ListParagraph"/>
              <w:tabs>
                <w:tab w:val="left" w:pos="360"/>
              </w:tabs>
              <w:ind w:left="0"/>
              <w:jc w:val="both"/>
              <w:rPr>
                <w:sz w:val="16"/>
                <w:szCs w:val="16"/>
              </w:rPr>
            </w:pPr>
            <w:r>
              <w:rPr>
                <w:sz w:val="16"/>
                <w:szCs w:val="16"/>
              </w:rPr>
              <w:t xml:space="preserve">Water Solubility                      </w:t>
            </w:r>
            <w:r w:rsidR="007E6EAA">
              <w:rPr>
                <w:sz w:val="16"/>
                <w:szCs w:val="16"/>
              </w:rPr>
              <w:t xml:space="preserve">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AA7FEB">
              <w:rPr>
                <w:sz w:val="16"/>
                <w:szCs w:val="16"/>
              </w:rPr>
              <w:t>: Straw colored liquid</w:t>
            </w:r>
          </w:p>
        </w:tc>
        <w:tc>
          <w:tcPr>
            <w:tcW w:w="4818" w:type="dxa"/>
          </w:tcPr>
          <w:p w:rsidR="00C666F5" w:rsidRPr="00C666F5" w:rsidRDefault="00AA7FEB" w:rsidP="00B25E83">
            <w:pPr>
              <w:pStyle w:val="ListParagraph"/>
              <w:tabs>
                <w:tab w:val="left" w:pos="360"/>
              </w:tabs>
              <w:ind w:left="0"/>
              <w:jc w:val="both"/>
              <w:rPr>
                <w:sz w:val="16"/>
                <w:szCs w:val="16"/>
              </w:rPr>
            </w:pPr>
            <w:r>
              <w:rPr>
                <w:sz w:val="16"/>
                <w:szCs w:val="16"/>
              </w:rPr>
              <w:t xml:space="preserve">Decomposition Temperature                 </w:t>
            </w:r>
            <w:r w:rsidR="00C666F5">
              <w:rPr>
                <w:sz w:val="16"/>
                <w:szCs w:val="16"/>
              </w:rPr>
              <w:t xml:space="preserve">          </w:t>
            </w:r>
            <w:r w:rsidR="00C666F5" w:rsidRPr="00C666F5">
              <w:rPr>
                <w:sz w:val="16"/>
                <w:szCs w:val="16"/>
              </w:rPr>
              <w:t>: N/A</w:t>
            </w:r>
          </w:p>
        </w:tc>
      </w:tr>
    </w:tbl>
    <w:p w:rsidR="00B25E83" w:rsidRDefault="00B25E83" w:rsidP="00B25E83">
      <w:pPr>
        <w:pStyle w:val="ListParagraph"/>
        <w:tabs>
          <w:tab w:val="left" w:pos="360"/>
        </w:tabs>
        <w:ind w:left="360"/>
        <w:jc w:val="both"/>
        <w:rPr>
          <w:sz w:val="18"/>
          <w:szCs w:val="18"/>
        </w:rPr>
      </w:pPr>
    </w:p>
    <w:p w:rsidR="00761B7E" w:rsidRDefault="00761B7E" w:rsidP="00B25E83">
      <w:pPr>
        <w:pStyle w:val="ListParagraph"/>
        <w:tabs>
          <w:tab w:val="left" w:pos="360"/>
        </w:tabs>
        <w:ind w:left="360"/>
        <w:rPr>
          <w:b/>
          <w:sz w:val="20"/>
          <w:szCs w:val="20"/>
        </w:rPr>
      </w:pPr>
    </w:p>
    <w:p w:rsidR="00761B7E" w:rsidRDefault="00761B7E" w:rsidP="00B25E83">
      <w:pPr>
        <w:pStyle w:val="ListParagraph"/>
        <w:tabs>
          <w:tab w:val="left" w:pos="360"/>
        </w:tabs>
        <w:ind w:left="360"/>
        <w:rPr>
          <w:b/>
          <w:sz w:val="20"/>
          <w:szCs w:val="20"/>
        </w:rPr>
      </w:pPr>
    </w:p>
    <w:p w:rsidR="00761B7E" w:rsidRDefault="00761B7E" w:rsidP="00B25E83">
      <w:pPr>
        <w:pStyle w:val="ListParagraph"/>
        <w:tabs>
          <w:tab w:val="left" w:pos="360"/>
        </w:tabs>
        <w:ind w:left="360"/>
        <w:rPr>
          <w:b/>
          <w:sz w:val="20"/>
          <w:szCs w:val="20"/>
        </w:rPr>
      </w:pPr>
    </w:p>
    <w:p w:rsidR="00761B7E" w:rsidRDefault="00761B7E" w:rsidP="00B25E83">
      <w:pPr>
        <w:pStyle w:val="ListParagraph"/>
        <w:tabs>
          <w:tab w:val="left" w:pos="360"/>
        </w:tabs>
        <w:ind w:left="360"/>
        <w:rPr>
          <w:b/>
          <w:sz w:val="20"/>
          <w:szCs w:val="20"/>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AA7FEB">
              <w:rPr>
                <w:sz w:val="16"/>
                <w:szCs w:val="16"/>
              </w:rPr>
              <w:t xml:space="preserve">: 52.88 </w:t>
            </w:r>
            <w:r w:rsidR="007E6EAA">
              <w:rPr>
                <w:sz w:val="16"/>
                <w:szCs w:val="16"/>
              </w:rPr>
              <w:t xml:space="preserve">% </w:t>
            </w:r>
            <w:proofErr w:type="spellStart"/>
            <w:r w:rsidR="007E6EAA">
              <w:rPr>
                <w:sz w:val="16"/>
                <w:szCs w:val="16"/>
              </w:rPr>
              <w:t>Wt</w:t>
            </w:r>
            <w:proofErr w:type="spellEnd"/>
            <w:r w:rsidR="007E6EAA">
              <w:rPr>
                <w:sz w:val="16"/>
                <w:szCs w:val="16"/>
              </w:rPr>
              <w:t xml:space="preserve"> </w:t>
            </w:r>
          </w:p>
        </w:tc>
        <w:tc>
          <w:tcPr>
            <w:tcW w:w="4950" w:type="dxa"/>
          </w:tcPr>
          <w:p w:rsidR="00C666F5" w:rsidRPr="00C666F5" w:rsidRDefault="00C666F5" w:rsidP="00AA7FEB">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AA7FEB">
              <w:rPr>
                <w:sz w:val="16"/>
                <w:szCs w:val="16"/>
              </w:rPr>
              <w:t>: 397.94 g/L  (3.32</w:t>
            </w:r>
            <w:r w:rsidR="007E6EAA">
              <w:rPr>
                <w:sz w:val="16"/>
                <w:szCs w:val="16"/>
              </w:rPr>
              <w:t xml:space="preserve"> </w:t>
            </w:r>
            <w:proofErr w:type="spellStart"/>
            <w:r w:rsidR="007E6EAA">
              <w:rPr>
                <w:sz w:val="16"/>
                <w:szCs w:val="16"/>
              </w:rPr>
              <w:t>lbs</w:t>
            </w:r>
            <w:proofErr w:type="spellEnd"/>
            <w:r w:rsidR="007E6EAA">
              <w:rPr>
                <w:sz w:val="16"/>
                <w:szCs w:val="16"/>
              </w:rPr>
              <w:t>/gal</w:t>
            </w:r>
            <w:r w:rsidRPr="00C666F5">
              <w:rPr>
                <w:sz w:val="16"/>
                <w:szCs w:val="16"/>
              </w:rPr>
              <w:t>)</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w:t>
            </w:r>
            <w:r w:rsidR="007E6EAA">
              <w:rPr>
                <w:sz w:val="16"/>
                <w:szCs w:val="16"/>
              </w:rPr>
              <w:t>ent VOC</w:t>
            </w:r>
            <w:r w:rsidR="007E6EAA">
              <w:rPr>
                <w:sz w:val="16"/>
                <w:szCs w:val="16"/>
              </w:rPr>
              <w:tab/>
            </w:r>
            <w:r w:rsidR="007E6EAA">
              <w:rPr>
                <w:sz w:val="16"/>
                <w:szCs w:val="16"/>
              </w:rPr>
              <w:tab/>
            </w:r>
            <w:r w:rsidR="007E6EAA">
              <w:rPr>
                <w:sz w:val="16"/>
                <w:szCs w:val="16"/>
              </w:rPr>
              <w:tab/>
            </w:r>
            <w:r w:rsidR="00AA7FEB">
              <w:rPr>
                <w:sz w:val="16"/>
                <w:szCs w:val="16"/>
              </w:rPr>
              <w:t xml:space="preserve">: 52.88 </w:t>
            </w:r>
            <w:r w:rsidR="007E6EAA">
              <w:rPr>
                <w:sz w:val="16"/>
                <w:szCs w:val="16"/>
              </w:rPr>
              <w:t xml:space="preserve">% </w:t>
            </w:r>
            <w:proofErr w:type="spellStart"/>
            <w:r w:rsidR="007E6EAA">
              <w:rPr>
                <w:sz w:val="16"/>
                <w:szCs w:val="16"/>
              </w:rPr>
              <w:t>Wt</w:t>
            </w:r>
            <w:proofErr w:type="spellEnd"/>
            <w:r w:rsidR="007E6EAA">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AA7FEB">
              <w:rPr>
                <w:sz w:val="16"/>
                <w:szCs w:val="16"/>
              </w:rPr>
              <w:t xml:space="preserve">: 398.17 g/L (3.32 </w:t>
            </w:r>
            <w:proofErr w:type="spellStart"/>
            <w:r w:rsidR="00AA7FEB">
              <w:rPr>
                <w:sz w:val="16"/>
                <w:szCs w:val="16"/>
              </w:rPr>
              <w:t>l</w:t>
            </w:r>
            <w:r w:rsidR="007E6EAA">
              <w:rPr>
                <w:sz w:val="16"/>
                <w:szCs w:val="16"/>
              </w:rPr>
              <w:t>bs</w:t>
            </w:r>
            <w:proofErr w:type="spellEnd"/>
            <w:r w:rsidR="007E6EAA">
              <w:rPr>
                <w:sz w:val="16"/>
                <w:szCs w:val="16"/>
              </w:rPr>
              <w:t>/gal</w:t>
            </w:r>
            <w:r w:rsidRPr="00C666F5">
              <w:rPr>
                <w:sz w:val="16"/>
                <w:szCs w:val="16"/>
              </w:rPr>
              <w:t>)</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AA7FEB">
              <w:rPr>
                <w:sz w:val="16"/>
                <w:szCs w:val="16"/>
              </w:rPr>
              <w:t xml:space="preserve">.04 </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AA7FEB">
              <w:rPr>
                <w:sz w:val="16"/>
                <w:szCs w:val="16"/>
              </w:rPr>
              <w:t>3</w:t>
            </w:r>
            <w:r w:rsidR="00856C9F">
              <w:rPr>
                <w:sz w:val="16"/>
                <w:szCs w:val="16"/>
              </w:rPr>
              <w:t xml:space="preserve">0 </w:t>
            </w:r>
            <w:proofErr w:type="spellStart"/>
            <w:r w:rsidR="00856C9F">
              <w:rPr>
                <w:sz w:val="16"/>
                <w:szCs w:val="16"/>
              </w:rPr>
              <w:t>Ibs</w:t>
            </w:r>
            <w:proofErr w:type="spellEnd"/>
            <w:r w:rsidR="00843C7E">
              <w:rPr>
                <w:sz w:val="16"/>
                <w:szCs w:val="16"/>
              </w:rPr>
              <w:t>.</w:t>
            </w:r>
            <w:r w:rsidR="00856C9F">
              <w:rPr>
                <w:sz w:val="16"/>
                <w:szCs w:val="16"/>
              </w:rPr>
              <w:t xml:space="preserve">/gal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C666F5" w:rsidP="00B25E83">
            <w:pPr>
              <w:pStyle w:val="ListParagraph"/>
              <w:tabs>
                <w:tab w:val="left" w:pos="360"/>
              </w:tabs>
              <w:ind w:left="0"/>
              <w:rPr>
                <w:sz w:val="16"/>
                <w:szCs w:val="16"/>
              </w:rPr>
            </w:pP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AA7FEB">
              <w:rPr>
                <w:sz w:val="16"/>
                <w:szCs w:val="16"/>
              </w:rPr>
              <w:t>: 0.86</w:t>
            </w:r>
            <w:r w:rsidR="00856C9F">
              <w:rPr>
                <w:sz w:val="16"/>
                <w:szCs w:val="16"/>
              </w:rPr>
              <w:t xml:space="preserve"> </w:t>
            </w:r>
            <w:proofErr w:type="spellStart"/>
            <w:r w:rsidR="00856C9F">
              <w:rPr>
                <w:sz w:val="16"/>
                <w:szCs w:val="16"/>
              </w:rPr>
              <w:t>GWP</w:t>
            </w:r>
            <w:proofErr w:type="spellEnd"/>
          </w:p>
        </w:tc>
        <w:tc>
          <w:tcPr>
            <w:tcW w:w="4950" w:type="dxa"/>
          </w:tcPr>
          <w:p w:rsidR="00C666F5" w:rsidRPr="00C666F5" w:rsidRDefault="00576B35" w:rsidP="00B25E83">
            <w:pPr>
              <w:pStyle w:val="ListParagraph"/>
              <w:tabs>
                <w:tab w:val="left" w:pos="360"/>
              </w:tabs>
              <w:ind w:left="0"/>
              <w:rPr>
                <w:sz w:val="16"/>
                <w:szCs w:val="16"/>
              </w:rPr>
            </w:pPr>
            <w:r>
              <w:rPr>
                <w:sz w:val="16"/>
                <w:szCs w:val="16"/>
              </w:rPr>
              <w:t>Maximum Incremental Reactivity</w:t>
            </w:r>
            <w:r w:rsidR="00AA7FEB">
              <w:rPr>
                <w:sz w:val="16"/>
                <w:szCs w:val="16"/>
              </w:rPr>
              <w:t xml:space="preserve">          :0.5860 g 03/g</w:t>
            </w: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10. STABILITY AND REACTIVITY</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761B7E" w:rsidRDefault="00761B7E" w:rsidP="00B25E83">
                      <w:pPr>
                        <w:rPr>
                          <w:sz w:val="32"/>
                        </w:rPr>
                      </w:pPr>
                      <w:r>
                        <w:rPr>
                          <w:b/>
                          <w:bCs/>
                          <w:sz w:val="24"/>
                        </w:rPr>
                        <w:t>10. STABILITY AND REACTIVITY</w:t>
                      </w:r>
                    </w:p>
                    <w:p w:rsidR="00761B7E" w:rsidRDefault="00761B7E"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AA7FEB" w:rsidRPr="00AA7FEB">
        <w:rPr>
          <w:sz w:val="20"/>
          <w:szCs w:val="20"/>
        </w:rPr>
        <w:t>None identified.</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40291">
        <w:rPr>
          <w:sz w:val="20"/>
          <w:szCs w:val="20"/>
        </w:rPr>
        <w:t xml:space="preserve">, </w:t>
      </w:r>
      <w:r w:rsidR="00AA7FEB">
        <w:rPr>
          <w:sz w:val="20"/>
          <w:szCs w:val="20"/>
        </w:rPr>
        <w:t>Hydrogen Peroxide, Magnesium.</w:t>
      </w:r>
    </w:p>
    <w:p w:rsidR="00B25E83" w:rsidRPr="00540291" w:rsidRDefault="00B25E83" w:rsidP="00B25E83">
      <w:pPr>
        <w:pStyle w:val="ListParagraph"/>
        <w:tabs>
          <w:tab w:val="left" w:pos="360"/>
        </w:tabs>
        <w:ind w:left="360"/>
        <w:rPr>
          <w:b/>
          <w:sz w:val="20"/>
          <w:szCs w:val="20"/>
        </w:rPr>
      </w:pPr>
    </w:p>
    <w:p w:rsidR="006565A5" w:rsidRPr="0012521A" w:rsidRDefault="00B25E83" w:rsidP="0012521A">
      <w:pPr>
        <w:pStyle w:val="ListParagraph"/>
        <w:tabs>
          <w:tab w:val="left" w:pos="360"/>
        </w:tabs>
        <w:ind w:left="5040" w:hanging="4680"/>
        <w:rPr>
          <w:sz w:val="20"/>
          <w:szCs w:val="20"/>
        </w:rPr>
      </w:pPr>
      <w:r w:rsidRPr="00540291">
        <w:rPr>
          <w:b/>
          <w:sz w:val="20"/>
          <w:szCs w:val="20"/>
        </w:rPr>
        <w:t>10.6 DECOMPOSITION PRODUCTS</w:t>
      </w:r>
      <w:r w:rsidR="008C6B50" w:rsidRPr="00540291">
        <w:rPr>
          <w:b/>
          <w:sz w:val="20"/>
          <w:szCs w:val="20"/>
        </w:rPr>
        <w:t xml:space="preserve">  </w:t>
      </w:r>
      <w:r w:rsidR="00F6548B">
        <w:rPr>
          <w:b/>
          <w:sz w:val="20"/>
          <w:szCs w:val="20"/>
        </w:rPr>
        <w:t xml:space="preserve">       </w:t>
      </w:r>
      <w:r w:rsidR="008C6B50" w:rsidRPr="00540291">
        <w:rPr>
          <w:b/>
          <w:sz w:val="20"/>
          <w:szCs w:val="20"/>
        </w:rPr>
        <w:t xml:space="preserve"> :</w:t>
      </w:r>
      <w:r w:rsidR="00576B35">
        <w:rPr>
          <w:sz w:val="20"/>
          <w:szCs w:val="20"/>
        </w:rPr>
        <w:t xml:space="preserve"> </w:t>
      </w:r>
      <w:r w:rsidR="00AA7FEB">
        <w:rPr>
          <w:sz w:val="20"/>
          <w:szCs w:val="20"/>
        </w:rPr>
        <w:t>Oxides of sulfur, Oxides of Molybdenum, Hydrogen Sulfide.</w:t>
      </w:r>
    </w:p>
    <w:p w:rsidR="006565A5" w:rsidRDefault="006565A5" w:rsidP="00787A91">
      <w:pPr>
        <w:pStyle w:val="ListParagraph"/>
        <w:tabs>
          <w:tab w:val="left" w:pos="360"/>
        </w:tabs>
        <w:ind w:left="5040" w:hanging="4680"/>
        <w:rPr>
          <w:sz w:val="20"/>
          <w:szCs w:val="20"/>
        </w:rPr>
      </w:pPr>
    </w:p>
    <w:p w:rsidR="006565A5" w:rsidRDefault="006565A5"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2F171B" w:rsidRDefault="002F171B" w:rsidP="00787A91">
      <w:pPr>
        <w:pStyle w:val="ListParagraph"/>
        <w:tabs>
          <w:tab w:val="left" w:pos="360"/>
        </w:tabs>
        <w:ind w:left="5040" w:hanging="4680"/>
        <w:rPr>
          <w:sz w:val="20"/>
          <w:szCs w:val="20"/>
        </w:rPr>
      </w:pPr>
    </w:p>
    <w:p w:rsidR="006565A5" w:rsidRPr="00787A91" w:rsidRDefault="006565A5" w:rsidP="00787A91">
      <w:pPr>
        <w:pStyle w:val="ListParagraph"/>
        <w:tabs>
          <w:tab w:val="left" w:pos="360"/>
        </w:tabs>
        <w:ind w:left="5040" w:hanging="4680"/>
        <w:rPr>
          <w:sz w:val="20"/>
          <w:szCs w:val="20"/>
        </w:rPr>
      </w:pPr>
    </w:p>
    <w:p w:rsidR="00B25E83" w:rsidRPr="00E65C30" w:rsidRDefault="00C666F5"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11. TOXICOLOGICAL INFORMATION</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761B7E" w:rsidRDefault="00761B7E" w:rsidP="00B25E83">
                      <w:pPr>
                        <w:rPr>
                          <w:sz w:val="32"/>
                        </w:rPr>
                      </w:pPr>
                      <w:r>
                        <w:rPr>
                          <w:b/>
                          <w:bCs/>
                          <w:sz w:val="24"/>
                        </w:rPr>
                        <w:t>11. TOXICOLOGICAL INFORMATION</w:t>
                      </w:r>
                    </w:p>
                    <w:p w:rsidR="00761B7E" w:rsidRDefault="00761B7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576B35" w:rsidP="00B25E83">
            <w:pPr>
              <w:pStyle w:val="ListParagraph"/>
              <w:tabs>
                <w:tab w:val="left" w:pos="360"/>
              </w:tabs>
              <w:ind w:left="0"/>
              <w:rPr>
                <w:color w:val="auto"/>
                <w:sz w:val="18"/>
                <w:szCs w:val="18"/>
              </w:rPr>
            </w:pPr>
            <w:proofErr w:type="spellStart"/>
            <w:r>
              <w:rPr>
                <w:rFonts w:cstheme="minorHAnsi"/>
                <w:color w:val="auto"/>
                <w:sz w:val="18"/>
                <w:szCs w:val="18"/>
              </w:rPr>
              <w:t>Isobutane</w:t>
            </w:r>
            <w:proofErr w:type="spellEnd"/>
            <w:r>
              <w:rPr>
                <w:rFonts w:cstheme="minorHAnsi"/>
                <w:color w:val="auto"/>
                <w:sz w:val="18"/>
                <w:szCs w:val="18"/>
              </w:rPr>
              <w:t xml:space="preserve"> </w:t>
            </w:r>
            <w:r w:rsidR="00E52CE5">
              <w:rPr>
                <w:rFonts w:cstheme="minorHAnsi"/>
                <w:color w:val="auto"/>
                <w:sz w:val="18"/>
                <w:szCs w:val="18"/>
              </w:rPr>
              <w:t xml:space="preserve"> CAS: </w:t>
            </w:r>
            <w:r w:rsidR="00AA7FEB">
              <w:rPr>
                <w:rFonts w:cstheme="minorHAnsi"/>
                <w:color w:val="auto"/>
                <w:sz w:val="18"/>
                <w:szCs w:val="18"/>
              </w:rPr>
              <w:t xml:space="preserve">175-28-5 </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576B35"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368000 ppm/4h (</w:t>
            </w:r>
            <w:proofErr w:type="spellStart"/>
            <w:r>
              <w:rPr>
                <w:sz w:val="18"/>
                <w:szCs w:val="18"/>
              </w:rPr>
              <w:t>Cheminfo</w:t>
            </w:r>
            <w:proofErr w:type="spellEnd"/>
            <w:r>
              <w:rPr>
                <w:sz w:val="18"/>
                <w:szCs w:val="18"/>
              </w:rPr>
              <w:t>)</w:t>
            </w: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AA7FEB" w:rsidP="004C4DC3">
            <w:pPr>
              <w:pStyle w:val="ListParagraph"/>
              <w:tabs>
                <w:tab w:val="left" w:pos="360"/>
              </w:tabs>
              <w:ind w:left="0"/>
              <w:rPr>
                <w:sz w:val="18"/>
                <w:szCs w:val="18"/>
              </w:rPr>
            </w:pPr>
            <w:r>
              <w:rPr>
                <w:rFonts w:cstheme="minorHAnsi"/>
                <w:sz w:val="18"/>
                <w:szCs w:val="18"/>
              </w:rPr>
              <w:t>N-Heptane</w:t>
            </w:r>
            <w:r w:rsidR="00E52CE5">
              <w:rPr>
                <w:rFonts w:cstheme="minorHAnsi"/>
                <w:sz w:val="18"/>
                <w:szCs w:val="18"/>
              </w:rPr>
              <w:t xml:space="preserve"> CAS: </w:t>
            </w:r>
            <w:r>
              <w:rPr>
                <w:rFonts w:cstheme="minorHAnsi"/>
                <w:sz w:val="18"/>
                <w:szCs w:val="18"/>
              </w:rPr>
              <w:t xml:space="preserve">142-82-5 </w:t>
            </w:r>
          </w:p>
        </w:tc>
        <w:tc>
          <w:tcPr>
            <w:tcW w:w="4950" w:type="dxa"/>
            <w:shd w:val="clear" w:color="auto" w:fill="FFFF00"/>
          </w:tcPr>
          <w:p w:rsidR="00E52CE5" w:rsidRPr="00A74EB4"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A0FC8" w:rsidP="004C4DC3">
            <w:pPr>
              <w:pStyle w:val="ListParagraph"/>
              <w:tabs>
                <w:tab w:val="left" w:pos="360"/>
              </w:tabs>
              <w:ind w:left="0"/>
              <w:rPr>
                <w:b w:val="0"/>
                <w:sz w:val="18"/>
                <w:szCs w:val="18"/>
              </w:rPr>
            </w:pPr>
            <w:r>
              <w:rPr>
                <w:b w:val="0"/>
                <w:sz w:val="18"/>
                <w:szCs w:val="18"/>
              </w:rPr>
              <w:t>LD50 Oral</w:t>
            </w:r>
            <w:r w:rsidR="00E52CE5" w:rsidRPr="00A74EB4">
              <w:rPr>
                <w:b w:val="0"/>
                <w:sz w:val="18"/>
                <w:szCs w:val="18"/>
              </w:rPr>
              <w:t xml:space="preserve"> (Rat)</w:t>
            </w:r>
          </w:p>
        </w:tc>
        <w:tc>
          <w:tcPr>
            <w:tcW w:w="4950" w:type="dxa"/>
          </w:tcPr>
          <w:p w:rsidR="00E52CE5" w:rsidRPr="00A74EB4" w:rsidRDefault="00AA7FEB"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15000</w:t>
            </w:r>
            <w:r w:rsidR="00AA0FC8">
              <w:rPr>
                <w:sz w:val="18"/>
                <w:szCs w:val="18"/>
              </w:rPr>
              <w:t xml:space="preserve"> mg/kg</w:t>
            </w:r>
            <w:r w:rsidR="00E52CE5" w:rsidRPr="00A74EB4">
              <w:rPr>
                <w:sz w:val="18"/>
                <w:szCs w:val="18"/>
              </w:rPr>
              <w:t xml:space="preserve"> (</w:t>
            </w:r>
            <w:proofErr w:type="spellStart"/>
            <w:r w:rsidR="00AA0FC8">
              <w:rPr>
                <w:sz w:val="18"/>
                <w:szCs w:val="18"/>
              </w:rPr>
              <w:t>RTECS</w:t>
            </w:r>
            <w:proofErr w:type="spellEnd"/>
            <w:r w:rsidR="00E52CE5">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7FEB"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&gt;3160</w:t>
            </w:r>
            <w:r w:rsidR="00650386">
              <w:rPr>
                <w:sz w:val="18"/>
                <w:szCs w:val="18"/>
              </w:rPr>
              <w:t xml:space="preserve"> mg/kg (Lit.)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650386" w:rsidP="0065038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25132  mg/l/4h 103 gm/</w:t>
            </w:r>
            <w:r>
              <w:rPr>
                <w:rFonts w:cstheme="minorHAnsi"/>
                <w:sz w:val="17"/>
                <w:szCs w:val="17"/>
              </w:rPr>
              <w:t>m³ (</w:t>
            </w:r>
            <w:proofErr w:type="spellStart"/>
            <w:r>
              <w:rPr>
                <w:rFonts w:cstheme="minorHAnsi"/>
                <w:sz w:val="17"/>
                <w:szCs w:val="17"/>
              </w:rPr>
              <w:t>RTECS</w:t>
            </w:r>
            <w:proofErr w:type="spellEnd"/>
            <w:r>
              <w:rPr>
                <w:rFonts w:cstheme="minorHAnsi"/>
                <w:sz w:val="17"/>
                <w:szCs w:val="17"/>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576B35" w:rsidP="00AA0FC8">
            <w:pPr>
              <w:pStyle w:val="ListParagraph"/>
              <w:tabs>
                <w:tab w:val="left" w:pos="360"/>
              </w:tabs>
              <w:ind w:left="0"/>
              <w:rPr>
                <w:sz w:val="18"/>
                <w:szCs w:val="18"/>
              </w:rPr>
            </w:pPr>
            <w:r>
              <w:rPr>
                <w:rFonts w:cstheme="minorHAnsi"/>
                <w:sz w:val="18"/>
                <w:szCs w:val="18"/>
              </w:rPr>
              <w:t>N-Butane</w:t>
            </w:r>
            <w:r w:rsidR="00AA0FC8">
              <w:rPr>
                <w:rFonts w:cstheme="minorHAnsi"/>
                <w:sz w:val="18"/>
                <w:szCs w:val="18"/>
              </w:rPr>
              <w:t xml:space="preserve"> CAS: </w:t>
            </w:r>
            <w:r w:rsidR="00AA7FEB">
              <w:rPr>
                <w:rFonts w:cstheme="minorHAnsi"/>
                <w:sz w:val="18"/>
                <w:szCs w:val="18"/>
              </w:rPr>
              <w:t xml:space="preserve">106-97-8 </w:t>
            </w:r>
          </w:p>
        </w:tc>
        <w:tc>
          <w:tcPr>
            <w:tcW w:w="4950" w:type="dxa"/>
            <w:shd w:val="clear" w:color="auto" w:fill="FFFF00"/>
          </w:tcPr>
          <w:p w:rsidR="00AA0FC8" w:rsidRPr="00A74EB4"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276000</w:t>
            </w:r>
            <w:r w:rsidR="00AA0FC8">
              <w:rPr>
                <w:sz w:val="18"/>
                <w:szCs w:val="18"/>
              </w:rPr>
              <w:t xml:space="preserve"> ppm/4h (</w:t>
            </w:r>
            <w:proofErr w:type="spellStart"/>
            <w:r w:rsidR="00AA0FC8">
              <w:rPr>
                <w:sz w:val="18"/>
                <w:szCs w:val="18"/>
              </w:rPr>
              <w:t>Cheminfo</w:t>
            </w:r>
            <w:proofErr w:type="spellEnd"/>
            <w:r w:rsidR="00AA0FC8">
              <w:rPr>
                <w:sz w:val="18"/>
                <w:szCs w:val="18"/>
              </w:rPr>
              <w:t>)</w:t>
            </w:r>
          </w:p>
        </w:tc>
      </w:tr>
      <w:tr w:rsidR="0021698D"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w:t>
            </w:r>
            <w:proofErr w:type="spellStart"/>
            <w:r>
              <w:rPr>
                <w:sz w:val="18"/>
                <w:szCs w:val="18"/>
              </w:rPr>
              <w:t>Cheminfo</w:t>
            </w:r>
            <w:proofErr w:type="spellEnd"/>
            <w:r>
              <w:rPr>
                <w:sz w:val="18"/>
                <w:szCs w:val="18"/>
              </w:rPr>
              <w:t>)</w:t>
            </w:r>
          </w:p>
        </w:tc>
      </w:tr>
      <w:tr w:rsidR="00576B35" w:rsidTr="00576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576B35" w:rsidRDefault="00AA7FEB" w:rsidP="004C4DC3">
            <w:pPr>
              <w:pStyle w:val="ListParagraph"/>
              <w:tabs>
                <w:tab w:val="left" w:pos="360"/>
              </w:tabs>
              <w:ind w:left="0"/>
              <w:rPr>
                <w:sz w:val="18"/>
                <w:szCs w:val="18"/>
              </w:rPr>
            </w:pPr>
            <w:r>
              <w:rPr>
                <w:sz w:val="18"/>
                <w:szCs w:val="18"/>
              </w:rPr>
              <w:t xml:space="preserve">Propane </w:t>
            </w:r>
            <w:proofErr w:type="spellStart"/>
            <w:r>
              <w:rPr>
                <w:sz w:val="18"/>
                <w:szCs w:val="18"/>
              </w:rPr>
              <w:t>Cas</w:t>
            </w:r>
            <w:proofErr w:type="spellEnd"/>
            <w:r>
              <w:rPr>
                <w:sz w:val="18"/>
                <w:szCs w:val="18"/>
              </w:rPr>
              <w:t xml:space="preserve">: 74-98-6 </w:t>
            </w:r>
          </w:p>
        </w:tc>
        <w:tc>
          <w:tcPr>
            <w:tcW w:w="4950" w:type="dxa"/>
            <w:shd w:val="clear" w:color="auto" w:fill="FFFF00"/>
          </w:tcPr>
          <w:p w:rsidR="00576B35"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576B35"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576B35" w:rsidRPr="00576B35" w:rsidRDefault="00576B35"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576B35" w:rsidRPr="00576B35"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r w:rsidR="0012521A" w:rsidRPr="00576B35"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12521A" w:rsidRDefault="0012521A" w:rsidP="004C4DC3">
            <w:pPr>
              <w:pStyle w:val="ListParagraph"/>
              <w:tabs>
                <w:tab w:val="left" w:pos="360"/>
              </w:tabs>
              <w:ind w:left="0"/>
              <w:rPr>
                <w:sz w:val="18"/>
                <w:szCs w:val="18"/>
              </w:rPr>
            </w:pPr>
            <w:proofErr w:type="spellStart"/>
            <w:r w:rsidRPr="0012521A">
              <w:rPr>
                <w:sz w:val="18"/>
                <w:szCs w:val="18"/>
              </w:rPr>
              <w:t>Hydrotreated</w:t>
            </w:r>
            <w:proofErr w:type="spellEnd"/>
            <w:r w:rsidRPr="0012521A">
              <w:rPr>
                <w:sz w:val="18"/>
                <w:szCs w:val="18"/>
              </w:rPr>
              <w:t xml:space="preserve"> Heavy Naphthenic Distillate (64742-52-5)</w:t>
            </w:r>
          </w:p>
        </w:tc>
        <w:tc>
          <w:tcPr>
            <w:tcW w:w="4950" w:type="dxa"/>
            <w:shd w:val="clear" w:color="auto" w:fill="auto"/>
          </w:tcPr>
          <w:p w:rsidR="0012521A"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12521A"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12521A" w:rsidRDefault="0012521A" w:rsidP="004C4DC3">
            <w:pPr>
              <w:pStyle w:val="ListParagraph"/>
              <w:tabs>
                <w:tab w:val="left" w:pos="360"/>
              </w:tabs>
              <w:ind w:left="0"/>
              <w:rPr>
                <w:b w:val="0"/>
                <w:sz w:val="18"/>
                <w:szCs w:val="18"/>
              </w:rPr>
            </w:pPr>
            <w:r>
              <w:rPr>
                <w:b w:val="0"/>
                <w:sz w:val="18"/>
                <w:szCs w:val="18"/>
              </w:rPr>
              <w:t>LD50 Oral (Rat)</w:t>
            </w:r>
          </w:p>
        </w:tc>
        <w:tc>
          <w:tcPr>
            <w:tcW w:w="4950" w:type="dxa"/>
            <w:shd w:val="clear" w:color="auto" w:fill="auto"/>
          </w:tcPr>
          <w:p w:rsidR="0012521A"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rFonts w:cstheme="minorHAnsi"/>
                <w:sz w:val="18"/>
                <w:szCs w:val="18"/>
              </w:rPr>
              <w:t>&gt;</w:t>
            </w:r>
            <w:r>
              <w:rPr>
                <w:sz w:val="18"/>
                <w:szCs w:val="18"/>
              </w:rPr>
              <w:t>5000 mg/kg (</w:t>
            </w:r>
            <w:proofErr w:type="spellStart"/>
            <w:r>
              <w:rPr>
                <w:sz w:val="18"/>
                <w:szCs w:val="18"/>
              </w:rPr>
              <w:t>Cheminfo</w:t>
            </w:r>
            <w:proofErr w:type="spellEnd"/>
            <w:r>
              <w:rPr>
                <w:sz w:val="18"/>
                <w:szCs w:val="18"/>
              </w:rPr>
              <w:t>)</w:t>
            </w:r>
          </w:p>
        </w:tc>
      </w:tr>
      <w:tr w:rsidR="0012521A" w:rsidRPr="00576B35"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12521A" w:rsidRDefault="0012521A" w:rsidP="004C4DC3">
            <w:pPr>
              <w:pStyle w:val="ListParagraph"/>
              <w:tabs>
                <w:tab w:val="left" w:pos="360"/>
              </w:tabs>
              <w:ind w:left="0"/>
              <w:rPr>
                <w:b w:val="0"/>
                <w:sz w:val="18"/>
                <w:szCs w:val="18"/>
              </w:rPr>
            </w:pPr>
            <w:r>
              <w:rPr>
                <w:b w:val="0"/>
                <w:sz w:val="18"/>
                <w:szCs w:val="18"/>
              </w:rPr>
              <w:t>LD50 Dermal (Rabbit)</w:t>
            </w:r>
          </w:p>
        </w:tc>
        <w:tc>
          <w:tcPr>
            <w:tcW w:w="4950" w:type="dxa"/>
            <w:shd w:val="clear" w:color="auto" w:fill="auto"/>
          </w:tcPr>
          <w:p w:rsidR="0012521A"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&gt;2000 mg/kg (</w:t>
            </w:r>
            <w:proofErr w:type="spellStart"/>
            <w:r>
              <w:rPr>
                <w:rFonts w:cstheme="minorHAnsi"/>
                <w:sz w:val="18"/>
                <w:szCs w:val="18"/>
              </w:rPr>
              <w:t>Cheminfo</w:t>
            </w:r>
            <w:proofErr w:type="spellEnd"/>
            <w:r>
              <w:rPr>
                <w:rFonts w:cstheme="minorHAnsi"/>
                <w:sz w:val="18"/>
                <w:szCs w:val="18"/>
              </w:rPr>
              <w:t>)</w:t>
            </w:r>
          </w:p>
        </w:tc>
      </w:tr>
      <w:tr w:rsidR="0012521A"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Default="0012521A"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12521A"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2180 ml/</w:t>
            </w:r>
            <w:r>
              <w:rPr>
                <w:rFonts w:cstheme="minorHAnsi"/>
                <w:sz w:val="17"/>
                <w:szCs w:val="17"/>
              </w:rPr>
              <w:t xml:space="preserve"> m³</w:t>
            </w:r>
          </w:p>
        </w:tc>
      </w:tr>
      <w:tr w:rsidR="0012521A" w:rsidRPr="00576B35"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12521A" w:rsidRDefault="0012521A" w:rsidP="004C4DC3">
            <w:pPr>
              <w:pStyle w:val="ListParagraph"/>
              <w:tabs>
                <w:tab w:val="left" w:pos="360"/>
              </w:tabs>
              <w:ind w:left="0"/>
              <w:rPr>
                <w:sz w:val="18"/>
                <w:szCs w:val="18"/>
              </w:rPr>
            </w:pPr>
            <w:r w:rsidRPr="0012521A">
              <w:rPr>
                <w:sz w:val="18"/>
                <w:szCs w:val="18"/>
              </w:rPr>
              <w:t>Stoddard Solvent (8052-41-3</w:t>
            </w:r>
          </w:p>
        </w:tc>
        <w:tc>
          <w:tcPr>
            <w:tcW w:w="4950" w:type="dxa"/>
            <w:shd w:val="clear" w:color="auto" w:fill="auto"/>
          </w:tcPr>
          <w:p w:rsidR="0012521A"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2521A"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12521A" w:rsidRDefault="0012521A" w:rsidP="004C4DC3">
            <w:pPr>
              <w:pStyle w:val="ListParagraph"/>
              <w:tabs>
                <w:tab w:val="left" w:pos="360"/>
              </w:tabs>
              <w:ind w:left="0"/>
              <w:rPr>
                <w:b w:val="0"/>
                <w:sz w:val="18"/>
                <w:szCs w:val="18"/>
              </w:rPr>
            </w:pPr>
            <w:r w:rsidRPr="0012521A">
              <w:rPr>
                <w:b w:val="0"/>
                <w:sz w:val="18"/>
                <w:szCs w:val="18"/>
              </w:rPr>
              <w:t>LD50 Oral (Rat)</w:t>
            </w:r>
          </w:p>
        </w:tc>
        <w:tc>
          <w:tcPr>
            <w:tcW w:w="4950" w:type="dxa"/>
            <w:shd w:val="clear" w:color="auto" w:fill="auto"/>
          </w:tcPr>
          <w:p w:rsidR="0012521A"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&gt;5000 mg/k (</w:t>
            </w:r>
            <w:proofErr w:type="spellStart"/>
            <w:r>
              <w:rPr>
                <w:rFonts w:cstheme="minorHAnsi"/>
                <w:sz w:val="18"/>
                <w:szCs w:val="18"/>
              </w:rPr>
              <w:t>RTECS</w:t>
            </w:r>
            <w:proofErr w:type="spellEnd"/>
            <w:r>
              <w:rPr>
                <w:rFonts w:cstheme="minorHAnsi"/>
                <w:sz w:val="18"/>
                <w:szCs w:val="18"/>
              </w:rPr>
              <w:t>)</w:t>
            </w:r>
          </w:p>
        </w:tc>
      </w:tr>
      <w:tr w:rsidR="0012521A" w:rsidRPr="00576B35"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12521A" w:rsidRDefault="0012521A" w:rsidP="004C4DC3">
            <w:pPr>
              <w:pStyle w:val="ListParagraph"/>
              <w:tabs>
                <w:tab w:val="left" w:pos="360"/>
              </w:tabs>
              <w:ind w:left="0"/>
              <w:rPr>
                <w:sz w:val="18"/>
                <w:szCs w:val="18"/>
              </w:rPr>
            </w:pPr>
            <w:r w:rsidRPr="0012521A">
              <w:rPr>
                <w:sz w:val="18"/>
                <w:szCs w:val="18"/>
              </w:rPr>
              <w:t>Heavy Paraffinic Solvent Extract Distillate (64742-04-7)</w:t>
            </w:r>
          </w:p>
        </w:tc>
        <w:tc>
          <w:tcPr>
            <w:tcW w:w="4950" w:type="dxa"/>
            <w:shd w:val="clear" w:color="auto" w:fill="auto"/>
          </w:tcPr>
          <w:p w:rsidR="0012521A"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2521A"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Default="0012521A" w:rsidP="004C4DC3">
            <w:pPr>
              <w:pStyle w:val="ListParagraph"/>
              <w:tabs>
                <w:tab w:val="left" w:pos="360"/>
              </w:tabs>
              <w:ind w:left="0"/>
              <w:rPr>
                <w:b w:val="0"/>
                <w:sz w:val="18"/>
                <w:szCs w:val="18"/>
              </w:rPr>
            </w:pPr>
            <w:r>
              <w:rPr>
                <w:b w:val="0"/>
                <w:sz w:val="18"/>
                <w:szCs w:val="18"/>
              </w:rPr>
              <w:t>LD50 Oral (Rat)</w:t>
            </w:r>
          </w:p>
        </w:tc>
        <w:tc>
          <w:tcPr>
            <w:tcW w:w="4950" w:type="dxa"/>
            <w:shd w:val="clear" w:color="auto" w:fill="auto"/>
          </w:tcPr>
          <w:p w:rsidR="0012521A"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&gt;5000 mg/kg (External </w:t>
            </w:r>
            <w:proofErr w:type="spellStart"/>
            <w:r>
              <w:rPr>
                <w:rFonts w:cstheme="minorHAnsi"/>
                <w:sz w:val="18"/>
                <w:szCs w:val="18"/>
              </w:rPr>
              <w:t>SDS</w:t>
            </w:r>
            <w:proofErr w:type="spellEnd"/>
            <w:r>
              <w:rPr>
                <w:rFonts w:cstheme="minorHAnsi"/>
                <w:sz w:val="18"/>
                <w:szCs w:val="18"/>
              </w:rPr>
              <w:t>)</w:t>
            </w:r>
          </w:p>
        </w:tc>
      </w:tr>
      <w:tr w:rsidR="0012521A" w:rsidRPr="00576B35"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12521A" w:rsidRDefault="0012521A" w:rsidP="004C4DC3">
            <w:pPr>
              <w:pStyle w:val="ListParagraph"/>
              <w:tabs>
                <w:tab w:val="left" w:pos="360"/>
              </w:tabs>
              <w:ind w:left="0"/>
              <w:rPr>
                <w:b w:val="0"/>
                <w:sz w:val="18"/>
                <w:szCs w:val="18"/>
              </w:rPr>
            </w:pPr>
            <w:r>
              <w:rPr>
                <w:b w:val="0"/>
                <w:sz w:val="18"/>
                <w:szCs w:val="18"/>
              </w:rPr>
              <w:t>LD50 Dermal (Rabbit)</w:t>
            </w:r>
          </w:p>
        </w:tc>
        <w:tc>
          <w:tcPr>
            <w:tcW w:w="4950" w:type="dxa"/>
            <w:shd w:val="clear" w:color="auto" w:fill="auto"/>
          </w:tcPr>
          <w:p w:rsidR="0012521A"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&gt;3000 mg/kg (External </w:t>
            </w:r>
            <w:proofErr w:type="spellStart"/>
            <w:r>
              <w:rPr>
                <w:rFonts w:cstheme="minorHAnsi"/>
                <w:sz w:val="18"/>
                <w:szCs w:val="18"/>
              </w:rPr>
              <w:t>SDS</w:t>
            </w:r>
            <w:proofErr w:type="spellEnd"/>
            <w:r>
              <w:rPr>
                <w:rFonts w:cstheme="minorHAnsi"/>
                <w:sz w:val="18"/>
                <w:szCs w:val="18"/>
              </w:rPr>
              <w:t>)</w:t>
            </w:r>
          </w:p>
        </w:tc>
      </w:tr>
      <w:tr w:rsidR="0012521A"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auto"/>
            </w:tcBorders>
            <w:shd w:val="clear" w:color="auto" w:fill="auto"/>
          </w:tcPr>
          <w:p w:rsidR="0012521A" w:rsidRDefault="008C2BA5"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12521A" w:rsidRDefault="008C2BA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&gt;5 mg/l/4h (External </w:t>
            </w:r>
            <w:proofErr w:type="spellStart"/>
            <w:r>
              <w:rPr>
                <w:rFonts w:cstheme="minorHAnsi"/>
                <w:sz w:val="18"/>
                <w:szCs w:val="18"/>
              </w:rPr>
              <w:t>SDS</w:t>
            </w:r>
            <w:proofErr w:type="spellEnd"/>
            <w:r>
              <w:rPr>
                <w:rFonts w:cstheme="minorHAnsi"/>
                <w:sz w:val="18"/>
                <w:szCs w:val="18"/>
              </w:rPr>
              <w:t>)</w:t>
            </w:r>
          </w:p>
        </w:tc>
      </w:tr>
    </w:tbl>
    <w:p w:rsidR="00761B7E" w:rsidRPr="008C2BA5" w:rsidRDefault="00761B7E" w:rsidP="0021698D">
      <w:pPr>
        <w:tabs>
          <w:tab w:val="left" w:pos="360"/>
        </w:tabs>
        <w:jc w:val="both"/>
        <w:rPr>
          <w:b/>
          <w:sz w:val="20"/>
          <w:szCs w:val="20"/>
        </w:rPr>
      </w:pPr>
    </w:p>
    <w:p w:rsidR="008C2BA5" w:rsidRPr="008C2BA5" w:rsidRDefault="008C2BA5" w:rsidP="0021698D">
      <w:pPr>
        <w:tabs>
          <w:tab w:val="left" w:pos="360"/>
        </w:tabs>
        <w:jc w:val="both"/>
        <w:rPr>
          <w:b/>
          <w:sz w:val="20"/>
          <w:szCs w:val="20"/>
        </w:rPr>
      </w:pPr>
      <w:r>
        <w:rPr>
          <w:b/>
          <w:sz w:val="20"/>
          <w:szCs w:val="20"/>
        </w:rPr>
        <w:t xml:space="preserve">            11.1.2</w:t>
      </w:r>
      <w:r w:rsidRPr="008C2BA5">
        <w:rPr>
          <w:b/>
          <w:sz w:val="20"/>
          <w:szCs w:val="20"/>
        </w:rPr>
        <w:t xml:space="preserve"> </w:t>
      </w:r>
      <w:r>
        <w:rPr>
          <w:b/>
          <w:sz w:val="20"/>
          <w:szCs w:val="20"/>
        </w:rPr>
        <w:t>HEALTH HAZARD CLASSIFICATION</w:t>
      </w: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See section 4.2 (also includes Chronic Effects from short and long term exposure</w:t>
      </w:r>
      <w:r>
        <w:rPr>
          <w:sz w:val="18"/>
          <w:szCs w:val="18"/>
        </w:rPr>
        <w:t>)</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5A2D13">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8C2BA5">
        <w:rPr>
          <w:sz w:val="20"/>
          <w:szCs w:val="20"/>
        </w:rPr>
        <w:t>Not Classified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Single Exposure</w:t>
      </w:r>
      <w:r w:rsidRPr="00540291">
        <w:rPr>
          <w:b/>
          <w:sz w:val="20"/>
          <w:szCs w:val="20"/>
        </w:rPr>
        <w:tab/>
      </w:r>
      <w:r w:rsidRPr="00540291">
        <w:rPr>
          <w:b/>
          <w:sz w:val="20"/>
          <w:szCs w:val="20"/>
        </w:rPr>
        <w:tab/>
        <w:t>:</w:t>
      </w:r>
      <w:r w:rsidR="007D0A09" w:rsidRPr="00540291">
        <w:rPr>
          <w:sz w:val="20"/>
          <w:szCs w:val="20"/>
        </w:rPr>
        <w:t xml:space="preserve"> </w:t>
      </w:r>
      <w:r w:rsidR="008C2BA5">
        <w:rPr>
          <w:sz w:val="20"/>
          <w:szCs w:val="20"/>
        </w:rPr>
        <w:t>Not Classified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Repeated Exposure</w:t>
      </w:r>
      <w:r w:rsidRPr="00540291">
        <w:rPr>
          <w:b/>
          <w:sz w:val="20"/>
          <w:szCs w:val="20"/>
        </w:rPr>
        <w:tab/>
      </w:r>
      <w:r w:rsidRPr="00540291">
        <w:rPr>
          <w:b/>
          <w:sz w:val="20"/>
          <w:szCs w:val="20"/>
        </w:rPr>
        <w:tab/>
        <w:t>:</w:t>
      </w:r>
      <w:r w:rsidRPr="00540291">
        <w:rPr>
          <w:sz w:val="20"/>
          <w:szCs w:val="20"/>
        </w:rPr>
        <w:t xml:space="preserve"> </w:t>
      </w:r>
      <w:r w:rsidR="008C2BA5">
        <w:rPr>
          <w:sz w:val="20"/>
          <w:szCs w:val="20"/>
        </w:rPr>
        <w:t>Not Classified</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Pr="005A2D13" w:rsidRDefault="00841477" w:rsidP="005A2D13">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w:t>
      </w:r>
      <w:r w:rsidR="005A2D13">
        <w:rPr>
          <w:sz w:val="20"/>
          <w:szCs w:val="20"/>
        </w:rPr>
        <w:t>OSHA,</w:t>
      </w:r>
      <w:r w:rsidRPr="00841477">
        <w:rPr>
          <w:sz w:val="20"/>
          <w:szCs w:val="20"/>
        </w:rPr>
        <w:t xml:space="preserve"> </w:t>
      </w:r>
      <w:proofErr w:type="spellStart"/>
      <w:r w:rsidRPr="00841477">
        <w:rPr>
          <w:sz w:val="20"/>
          <w:szCs w:val="20"/>
        </w:rPr>
        <w:t>IARC</w:t>
      </w:r>
      <w:proofErr w:type="spellEnd"/>
      <w:r w:rsidRPr="00841477">
        <w:rPr>
          <w:sz w:val="20"/>
          <w:szCs w:val="20"/>
        </w:rPr>
        <w:t xml:space="preserve">, </w:t>
      </w:r>
      <w:proofErr w:type="spellStart"/>
      <w:r w:rsidRPr="00841477">
        <w:rPr>
          <w:sz w:val="20"/>
          <w:szCs w:val="20"/>
        </w:rPr>
        <w:t>NTP</w:t>
      </w:r>
      <w:proofErr w:type="spellEnd"/>
      <w:r w:rsidR="005A2D13">
        <w:rPr>
          <w:sz w:val="20"/>
          <w:szCs w:val="20"/>
        </w:rPr>
        <w:t xml:space="preserve"> or </w:t>
      </w:r>
      <w:proofErr w:type="spellStart"/>
      <w:r w:rsidR="005A2D13">
        <w:rPr>
          <w:sz w:val="20"/>
          <w:szCs w:val="20"/>
        </w:rPr>
        <w:t>ACGIH</w:t>
      </w:r>
      <w:proofErr w:type="spellEnd"/>
      <w:r w:rsidR="005A2D13">
        <w:rPr>
          <w:sz w:val="20"/>
          <w:szCs w:val="20"/>
        </w:rPr>
        <w:t xml:space="preserve"> </w:t>
      </w:r>
      <w:r w:rsidRPr="00841477">
        <w:rPr>
          <w:sz w:val="20"/>
          <w:szCs w:val="20"/>
        </w:rPr>
        <w:t xml:space="preserve"> </w:t>
      </w:r>
      <w:r w:rsidR="005A2D13">
        <w:rPr>
          <w:sz w:val="20"/>
          <w:szCs w:val="20"/>
        </w:rPr>
        <w:t xml:space="preserve">                                              </w:t>
      </w:r>
      <w:r w:rsidRPr="00841477">
        <w:rPr>
          <w:sz w:val="20"/>
          <w:szCs w:val="20"/>
        </w:rPr>
        <w:t xml:space="preserve">as being </w:t>
      </w:r>
      <w:r w:rsidRPr="005A2D13">
        <w:rPr>
          <w:sz w:val="20"/>
          <w:szCs w:val="20"/>
        </w:rPr>
        <w:t>suspected or known carcinogen in a concentration greater than 0.1% by weight.</w:t>
      </w:r>
    </w:p>
    <w:p w:rsidR="00841477" w:rsidRDefault="00841477" w:rsidP="00B25E83">
      <w:pPr>
        <w:pStyle w:val="ListParagraph"/>
        <w:tabs>
          <w:tab w:val="left" w:pos="360"/>
        </w:tabs>
        <w:ind w:left="360"/>
      </w:pPr>
    </w:p>
    <w:p w:rsidR="006565A5" w:rsidRDefault="006565A5" w:rsidP="00B25E83">
      <w:pPr>
        <w:pStyle w:val="ListParagraph"/>
        <w:tabs>
          <w:tab w:val="left" w:pos="360"/>
        </w:tabs>
        <w:ind w:left="360"/>
      </w:pPr>
    </w:p>
    <w:p w:rsidR="006565A5" w:rsidRPr="008C2BA5" w:rsidRDefault="006565A5" w:rsidP="00B25E83">
      <w:pPr>
        <w:pStyle w:val="ListParagraph"/>
        <w:tabs>
          <w:tab w:val="left" w:pos="360"/>
        </w:tabs>
        <w:ind w:left="360"/>
        <w:rPr>
          <w:b/>
          <w:sz w:val="20"/>
          <w:szCs w:val="20"/>
        </w:rPr>
      </w:pPr>
    </w:p>
    <w:p w:rsidR="006565A5" w:rsidRDefault="008C2BA5" w:rsidP="00B25E83">
      <w:pPr>
        <w:pStyle w:val="ListParagraph"/>
        <w:tabs>
          <w:tab w:val="left" w:pos="360"/>
        </w:tabs>
        <w:ind w:left="360"/>
        <w:rPr>
          <w:b/>
          <w:sz w:val="20"/>
          <w:szCs w:val="20"/>
        </w:rPr>
      </w:pPr>
      <w:r>
        <w:rPr>
          <w:b/>
          <w:sz w:val="20"/>
          <w:szCs w:val="20"/>
        </w:rPr>
        <w:t xml:space="preserve">   </w:t>
      </w:r>
      <w:r w:rsidRPr="008C2BA5">
        <w:rPr>
          <w:b/>
          <w:sz w:val="20"/>
          <w:szCs w:val="20"/>
        </w:rPr>
        <w:t>11.1.3 INFORMATION ON THE LIKELY ROUTES OF EXPOSURE</w:t>
      </w:r>
    </w:p>
    <w:p w:rsidR="008C2BA5" w:rsidRPr="008C2BA5" w:rsidRDefault="008C2BA5" w:rsidP="00B25E83">
      <w:pPr>
        <w:pStyle w:val="ListParagraph"/>
        <w:tabs>
          <w:tab w:val="left" w:pos="360"/>
        </w:tabs>
        <w:ind w:left="360"/>
        <w:rPr>
          <w:b/>
          <w:sz w:val="20"/>
          <w:szCs w:val="20"/>
        </w:rPr>
      </w:pPr>
      <w:r>
        <w:rPr>
          <w:b/>
          <w:sz w:val="20"/>
          <w:szCs w:val="20"/>
        </w:rPr>
        <w:t xml:space="preserve">    Routes of Exposure</w:t>
      </w:r>
      <w:r w:rsidR="002F7FD2">
        <w:rPr>
          <w:b/>
          <w:sz w:val="20"/>
          <w:szCs w:val="20"/>
        </w:rPr>
        <w:t>:</w:t>
      </w:r>
      <w:r w:rsidRPr="008C2BA5">
        <w:rPr>
          <w:sz w:val="20"/>
          <w:szCs w:val="20"/>
        </w:rPr>
        <w:t xml:space="preserve"> Eye Contact, Skin Contact, Inhalation</w:t>
      </w:r>
    </w:p>
    <w:p w:rsidR="006565A5" w:rsidRDefault="006565A5" w:rsidP="00B25E83">
      <w:pPr>
        <w:pStyle w:val="ListParagraph"/>
        <w:tabs>
          <w:tab w:val="left" w:pos="360"/>
        </w:tabs>
        <w:ind w:left="360"/>
      </w:pPr>
    </w:p>
    <w:p w:rsidR="006565A5" w:rsidRDefault="006565A5" w:rsidP="00B25E83">
      <w:pPr>
        <w:pStyle w:val="ListParagraph"/>
        <w:tabs>
          <w:tab w:val="left" w:pos="360"/>
        </w:tabs>
        <w:ind w:left="360"/>
      </w:pPr>
    </w:p>
    <w:p w:rsidR="006565A5" w:rsidRPr="00F6548B" w:rsidRDefault="00F6548B" w:rsidP="00B25E83">
      <w:pPr>
        <w:pStyle w:val="ListParagraph"/>
        <w:tabs>
          <w:tab w:val="left" w:pos="360"/>
        </w:tabs>
        <w:ind w:left="360"/>
        <w:rPr>
          <w:b/>
          <w:sz w:val="20"/>
          <w:szCs w:val="20"/>
        </w:rPr>
      </w:pPr>
      <w:r w:rsidRPr="00F6548B">
        <w:rPr>
          <w:b/>
          <w:sz w:val="20"/>
          <w:szCs w:val="20"/>
        </w:rPr>
        <w:t>11.1.4 SYMPTOMS RELATED TO THE PHYSICAL, CHEMICAL AND TOXICOLOGICAL CHARACTERISTICS</w:t>
      </w:r>
    </w:p>
    <w:p w:rsidR="00F6548B" w:rsidRDefault="00F6548B" w:rsidP="00B25E83">
      <w:pPr>
        <w:pStyle w:val="ListParagraph"/>
        <w:tabs>
          <w:tab w:val="left" w:pos="360"/>
        </w:tabs>
        <w:ind w:left="360"/>
        <w:rPr>
          <w:b/>
          <w:sz w:val="20"/>
          <w:szCs w:val="20"/>
        </w:rPr>
      </w:pPr>
    </w:p>
    <w:p w:rsidR="00F6548B" w:rsidRDefault="00F6548B" w:rsidP="00B25E83">
      <w:pPr>
        <w:pStyle w:val="ListParagraph"/>
        <w:tabs>
          <w:tab w:val="left" w:pos="360"/>
        </w:tabs>
        <w:ind w:left="360"/>
      </w:pPr>
      <w:r w:rsidRPr="00F6548B">
        <w:rPr>
          <w:b/>
          <w:sz w:val="20"/>
          <w:szCs w:val="20"/>
        </w:rPr>
        <w:t>Symptoms of Exposure</w:t>
      </w:r>
      <w:r w:rsidR="002F7FD2" w:rsidRPr="00F6548B">
        <w:rPr>
          <w:b/>
          <w:sz w:val="20"/>
          <w:szCs w:val="20"/>
        </w:rPr>
        <w:t>:</w:t>
      </w:r>
      <w:r>
        <w:rPr>
          <w:b/>
        </w:rPr>
        <w:t xml:space="preserve"> </w:t>
      </w:r>
      <w:r w:rsidRPr="00F6548B">
        <w:t>Confusion, Dizziness, Narcosis, Drowsiness.</w:t>
      </w:r>
    </w:p>
    <w:p w:rsidR="00F6548B" w:rsidRDefault="00F6548B" w:rsidP="00B25E83">
      <w:pPr>
        <w:pStyle w:val="ListParagraph"/>
        <w:tabs>
          <w:tab w:val="left" w:pos="360"/>
        </w:tabs>
        <w:ind w:left="360"/>
        <w:rPr>
          <w:b/>
        </w:rPr>
      </w:pPr>
    </w:p>
    <w:p w:rsidR="002F171B" w:rsidRDefault="002F171B" w:rsidP="00B25E83">
      <w:pPr>
        <w:pStyle w:val="ListParagraph"/>
        <w:tabs>
          <w:tab w:val="left" w:pos="360"/>
        </w:tabs>
        <w:ind w:left="360"/>
        <w:rPr>
          <w:b/>
        </w:rPr>
      </w:pPr>
    </w:p>
    <w:p w:rsidR="002F171B" w:rsidRDefault="002F171B" w:rsidP="00B25E83">
      <w:pPr>
        <w:pStyle w:val="ListParagraph"/>
        <w:tabs>
          <w:tab w:val="left" w:pos="360"/>
        </w:tabs>
        <w:ind w:left="360"/>
        <w:rPr>
          <w:b/>
        </w:rPr>
      </w:pPr>
    </w:p>
    <w:p w:rsidR="002F171B" w:rsidRDefault="002F171B" w:rsidP="00B25E83">
      <w:pPr>
        <w:pStyle w:val="ListParagraph"/>
        <w:tabs>
          <w:tab w:val="left" w:pos="360"/>
        </w:tabs>
        <w:ind w:left="360"/>
        <w:rPr>
          <w:b/>
        </w:rPr>
      </w:pPr>
    </w:p>
    <w:p w:rsidR="002F171B" w:rsidRDefault="002F171B" w:rsidP="00B25E83">
      <w:pPr>
        <w:pStyle w:val="ListParagraph"/>
        <w:tabs>
          <w:tab w:val="left" w:pos="360"/>
        </w:tabs>
        <w:ind w:left="360"/>
        <w:rPr>
          <w:b/>
        </w:rPr>
      </w:pPr>
    </w:p>
    <w:p w:rsidR="00F6548B" w:rsidRPr="00F6548B" w:rsidRDefault="00F6548B" w:rsidP="00B25E83">
      <w:pPr>
        <w:pStyle w:val="ListParagraph"/>
        <w:tabs>
          <w:tab w:val="left" w:pos="360"/>
        </w:tabs>
        <w:ind w:left="360"/>
        <w:rPr>
          <w:b/>
          <w:sz w:val="20"/>
          <w:szCs w:val="20"/>
        </w:rPr>
      </w:pPr>
      <w:r w:rsidRPr="00F6548B">
        <w:rPr>
          <w:b/>
          <w:sz w:val="20"/>
          <w:szCs w:val="20"/>
        </w:rPr>
        <w:lastRenderedPageBreak/>
        <w:t xml:space="preserve">11.1.5 DELAYED AND </w:t>
      </w:r>
      <w:r w:rsidR="002F7FD2" w:rsidRPr="00F6548B">
        <w:rPr>
          <w:b/>
          <w:sz w:val="20"/>
          <w:szCs w:val="20"/>
        </w:rPr>
        <w:t>IMMEDIATE</w:t>
      </w:r>
      <w:r w:rsidRPr="00F6548B">
        <w:rPr>
          <w:b/>
          <w:sz w:val="20"/>
          <w:szCs w:val="20"/>
        </w:rPr>
        <w:t xml:space="preserve"> EFFECTS AND ALSO CHRONIC EFFECTS FROM SHORT AND LONG TERM EXPOSURE</w:t>
      </w:r>
    </w:p>
    <w:p w:rsidR="00F6548B" w:rsidRDefault="00F6548B" w:rsidP="00B25E83">
      <w:pPr>
        <w:pStyle w:val="ListParagraph"/>
        <w:tabs>
          <w:tab w:val="left" w:pos="360"/>
        </w:tabs>
        <w:ind w:left="360"/>
        <w:rPr>
          <w:b/>
        </w:rPr>
      </w:pPr>
    </w:p>
    <w:p w:rsidR="006565A5" w:rsidRPr="00F6548B" w:rsidRDefault="00F6548B" w:rsidP="00B25E83">
      <w:pPr>
        <w:pStyle w:val="ListParagraph"/>
        <w:tabs>
          <w:tab w:val="left" w:pos="360"/>
        </w:tabs>
        <w:ind w:left="360"/>
        <w:rPr>
          <w:b/>
        </w:rPr>
      </w:pPr>
      <w:r w:rsidRPr="00F6548B">
        <w:rPr>
          <w:b/>
        </w:rPr>
        <w:t xml:space="preserve">Delayed Effects                                      : </w:t>
      </w:r>
      <w:r w:rsidRPr="002F171B">
        <w:rPr>
          <w:sz w:val="20"/>
          <w:szCs w:val="20"/>
        </w:rPr>
        <w:t>No known delayed effects.</w:t>
      </w:r>
    </w:p>
    <w:p w:rsidR="00F6548B" w:rsidRPr="00F6548B" w:rsidRDefault="00F6548B" w:rsidP="00B25E83">
      <w:pPr>
        <w:pStyle w:val="ListParagraph"/>
        <w:tabs>
          <w:tab w:val="left" w:pos="360"/>
        </w:tabs>
        <w:ind w:left="360"/>
        <w:rPr>
          <w:b/>
        </w:rPr>
      </w:pPr>
      <w:r w:rsidRPr="00F6548B">
        <w:rPr>
          <w:b/>
        </w:rPr>
        <w:t>Immediate Effects</w:t>
      </w:r>
      <w:r w:rsidRPr="00F6548B">
        <w:rPr>
          <w:b/>
        </w:rPr>
        <w:tab/>
      </w:r>
      <w:r w:rsidRPr="00F6548B">
        <w:rPr>
          <w:b/>
        </w:rPr>
        <w:tab/>
      </w:r>
      <w:r w:rsidRPr="00F6548B">
        <w:rPr>
          <w:b/>
        </w:rPr>
        <w:tab/>
        <w:t xml:space="preserve"> : </w:t>
      </w:r>
      <w:r w:rsidRPr="002F171B">
        <w:rPr>
          <w:sz w:val="20"/>
          <w:szCs w:val="20"/>
        </w:rPr>
        <w:t>No known immediate effects.</w:t>
      </w:r>
    </w:p>
    <w:p w:rsidR="002F171B" w:rsidRDefault="00F6548B" w:rsidP="002F171B">
      <w:pPr>
        <w:pStyle w:val="ListParagraph"/>
        <w:tabs>
          <w:tab w:val="left" w:pos="360"/>
        </w:tabs>
        <w:ind w:left="360"/>
        <w:rPr>
          <w:b/>
        </w:rPr>
      </w:pPr>
      <w:r w:rsidRPr="00F6548B">
        <w:rPr>
          <w:b/>
        </w:rPr>
        <w:t>Chronic Effects</w:t>
      </w:r>
      <w:r w:rsidRPr="00F6548B">
        <w:rPr>
          <w:b/>
        </w:rPr>
        <w:tab/>
      </w:r>
      <w:r w:rsidRPr="00F6548B">
        <w:rPr>
          <w:b/>
        </w:rPr>
        <w:tab/>
      </w:r>
      <w:r w:rsidRPr="00F6548B">
        <w:rPr>
          <w:b/>
        </w:rPr>
        <w:tab/>
        <w:t xml:space="preserve"> : </w:t>
      </w:r>
      <w:r w:rsidRPr="002F171B">
        <w:rPr>
          <w:sz w:val="20"/>
          <w:szCs w:val="20"/>
        </w:rPr>
        <w:t>No Chronic effects identified</w:t>
      </w:r>
    </w:p>
    <w:p w:rsidR="00F6548B" w:rsidRPr="002F171B" w:rsidRDefault="00F6548B" w:rsidP="002F171B">
      <w:pPr>
        <w:pStyle w:val="ListParagraph"/>
        <w:tabs>
          <w:tab w:val="left" w:pos="360"/>
        </w:tabs>
        <w:ind w:left="360"/>
        <w:rPr>
          <w:b/>
        </w:rPr>
      </w:pPr>
      <w:r w:rsidRPr="002F171B">
        <w:rPr>
          <w:b/>
        </w:rPr>
        <w:t>Target Organs</w:t>
      </w:r>
      <w:r>
        <w:tab/>
      </w:r>
      <w:r>
        <w:tab/>
        <w:t xml:space="preserve">                : </w:t>
      </w:r>
      <w:r w:rsidRPr="002F171B">
        <w:rPr>
          <w:sz w:val="20"/>
          <w:szCs w:val="20"/>
        </w:rPr>
        <w:t xml:space="preserve">Bone </w:t>
      </w:r>
      <w:r w:rsidR="002F7FD2" w:rsidRPr="002F171B">
        <w:rPr>
          <w:sz w:val="20"/>
          <w:szCs w:val="20"/>
        </w:rPr>
        <w:t>Marrow</w:t>
      </w:r>
      <w:r w:rsidRPr="002F171B">
        <w:rPr>
          <w:sz w:val="20"/>
          <w:szCs w:val="20"/>
        </w:rPr>
        <w:t xml:space="preserve"> Central Nervous System, </w:t>
      </w:r>
      <w:proofErr w:type="spellStart"/>
      <w:r w:rsidRPr="002F171B">
        <w:rPr>
          <w:sz w:val="20"/>
          <w:szCs w:val="20"/>
        </w:rPr>
        <w:t>Lumphoid</w:t>
      </w:r>
      <w:proofErr w:type="spellEnd"/>
      <w:r w:rsidRPr="002F171B">
        <w:rPr>
          <w:sz w:val="20"/>
          <w:szCs w:val="20"/>
        </w:rPr>
        <w:t xml:space="preserve"> System, Liver,                                                                                           </w:t>
      </w:r>
      <w:r w:rsidR="002F171B" w:rsidRPr="002F171B">
        <w:rPr>
          <w:sz w:val="20"/>
          <w:szCs w:val="20"/>
        </w:rPr>
        <w:t xml:space="preserve">         </w:t>
      </w:r>
      <w:r w:rsidRPr="002F171B">
        <w:rPr>
          <w:sz w:val="20"/>
          <w:szCs w:val="20"/>
        </w:rPr>
        <w:t xml:space="preserve">Stomach, </w:t>
      </w:r>
      <w:r w:rsidR="002F7FD2" w:rsidRPr="002F171B">
        <w:rPr>
          <w:sz w:val="20"/>
          <w:szCs w:val="20"/>
        </w:rPr>
        <w:t>Thyroid</w:t>
      </w:r>
      <w:r w:rsidRPr="002F171B">
        <w:rPr>
          <w:sz w:val="20"/>
          <w:szCs w:val="20"/>
        </w:rPr>
        <w:t>, Kidney.</w:t>
      </w:r>
    </w:p>
    <w:p w:rsidR="006565A5" w:rsidRDefault="00F6548B" w:rsidP="00C62BC6">
      <w:pPr>
        <w:pStyle w:val="ListParagraph"/>
        <w:tabs>
          <w:tab w:val="left" w:pos="360"/>
        </w:tabs>
        <w:ind w:left="2160" w:hanging="1800"/>
      </w:pPr>
      <w:r>
        <w:rPr>
          <w:b/>
        </w:rPr>
        <w:t>Medical Conditions Aggravated</w:t>
      </w:r>
      <w:r w:rsidR="00C62BC6">
        <w:t xml:space="preserve">          : </w:t>
      </w:r>
      <w:r w:rsidR="00C62BC6" w:rsidRPr="002F171B">
        <w:rPr>
          <w:sz w:val="20"/>
          <w:szCs w:val="20"/>
        </w:rPr>
        <w:t>None Identified.</w:t>
      </w:r>
    </w:p>
    <w:p w:rsidR="006565A5" w:rsidRDefault="006565A5" w:rsidP="00B25E83">
      <w:pPr>
        <w:pStyle w:val="ListParagraph"/>
        <w:tabs>
          <w:tab w:val="left" w:pos="360"/>
        </w:tabs>
        <w:ind w:left="360"/>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12. ECOLOGICAL INFORMATION</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761B7E" w:rsidRDefault="00761B7E" w:rsidP="00B25E83">
                      <w:pPr>
                        <w:rPr>
                          <w:sz w:val="32"/>
                        </w:rPr>
                      </w:pPr>
                      <w:r>
                        <w:rPr>
                          <w:b/>
                          <w:bCs/>
                          <w:sz w:val="24"/>
                        </w:rPr>
                        <w:t>12. ECOLOGICAL INFORMATION</w:t>
                      </w:r>
                    </w:p>
                    <w:p w:rsidR="00761B7E" w:rsidRDefault="00761B7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Pr>
          <w:b/>
        </w:rPr>
        <w:t>ECOTOXICITY</w:t>
      </w:r>
      <w:proofErr w:type="spellEnd"/>
      <w:r w:rsidR="007E7379">
        <w:rPr>
          <w:b/>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230"/>
        <w:gridCol w:w="5580"/>
      </w:tblGrid>
      <w:tr w:rsidR="00841477" w:rsidRPr="00A74EB4"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841477" w:rsidRDefault="00C62BC6" w:rsidP="004C4DC3">
            <w:pPr>
              <w:pStyle w:val="ListParagraph"/>
              <w:tabs>
                <w:tab w:val="left" w:pos="360"/>
              </w:tabs>
              <w:ind w:left="0"/>
              <w:rPr>
                <w:rFonts w:cstheme="minorHAnsi"/>
                <w:color w:val="auto"/>
                <w:sz w:val="18"/>
                <w:szCs w:val="18"/>
              </w:rPr>
            </w:pPr>
            <w:r>
              <w:rPr>
                <w:rFonts w:cstheme="minorHAnsi"/>
                <w:color w:val="auto"/>
                <w:sz w:val="18"/>
                <w:szCs w:val="18"/>
              </w:rPr>
              <w:t>N-Heptane  CAS: 142-82-5</w:t>
            </w:r>
          </w:p>
        </w:tc>
        <w:tc>
          <w:tcPr>
            <w:tcW w:w="558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282F1E"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841477" w:rsidRDefault="00C62BC6" w:rsidP="004C4DC3">
            <w:pPr>
              <w:pStyle w:val="ListParagraph"/>
              <w:tabs>
                <w:tab w:val="left" w:pos="360"/>
              </w:tabs>
              <w:ind w:left="0"/>
              <w:rPr>
                <w:rFonts w:cstheme="minorHAnsi"/>
                <w:b w:val="0"/>
                <w:sz w:val="18"/>
                <w:szCs w:val="18"/>
              </w:rPr>
            </w:pPr>
            <w:r>
              <w:rPr>
                <w:rFonts w:cstheme="minorHAnsi"/>
                <w:b w:val="0"/>
                <w:sz w:val="18"/>
                <w:szCs w:val="18"/>
              </w:rPr>
              <w:t>LC50 fish 1</w:t>
            </w:r>
          </w:p>
        </w:tc>
        <w:tc>
          <w:tcPr>
            <w:tcW w:w="5580" w:type="dxa"/>
            <w:shd w:val="clear" w:color="auto" w:fill="FFFFFF" w:themeFill="background1"/>
          </w:tcPr>
          <w:p w:rsidR="00841477" w:rsidRPr="00C62BC6"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_tradnl"/>
              </w:rPr>
            </w:pPr>
            <w:r w:rsidRPr="00C62BC6">
              <w:rPr>
                <w:sz w:val="18"/>
                <w:szCs w:val="18"/>
                <w:lang w:val="es-ES_tradnl"/>
              </w:rPr>
              <w:t>375 mg/l 96h, Mozambique Tilapia (Lit.)</w:t>
            </w:r>
          </w:p>
        </w:tc>
      </w:tr>
      <w:tr w:rsidR="005A2D13"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Default="00C62BC6" w:rsidP="004C4DC3">
            <w:pPr>
              <w:pStyle w:val="ListParagraph"/>
              <w:tabs>
                <w:tab w:val="left" w:pos="360"/>
              </w:tabs>
              <w:ind w:left="0"/>
              <w:rPr>
                <w:rFonts w:cstheme="minorHAnsi"/>
                <w:b w:val="0"/>
                <w:sz w:val="18"/>
                <w:szCs w:val="18"/>
              </w:rPr>
            </w:pPr>
            <w:r>
              <w:rPr>
                <w:rFonts w:cstheme="minorHAnsi"/>
                <w:b w:val="0"/>
                <w:sz w:val="18"/>
                <w:szCs w:val="18"/>
              </w:rPr>
              <w:t>EC50 Daphnia 1</w:t>
            </w:r>
          </w:p>
        </w:tc>
        <w:tc>
          <w:tcPr>
            <w:tcW w:w="5580" w:type="dxa"/>
            <w:shd w:val="clear" w:color="auto" w:fill="FFFFFF" w:themeFill="background1"/>
          </w:tcPr>
          <w:p w:rsidR="005A2D13"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0.2mg/l 48h, Leach (Lit.)</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Persistence and degradability</w:t>
            </w:r>
          </w:p>
        </w:tc>
        <w:tc>
          <w:tcPr>
            <w:tcW w:w="5580" w:type="dxa"/>
            <w:shd w:val="clear" w:color="auto" w:fill="FFFFFF" w:themeFill="background1"/>
          </w:tcPr>
          <w:p w:rsidR="0048186F"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 Biodegradability in soil: N/A, absorbs into the soil.</w:t>
            </w:r>
          </w:p>
        </w:tc>
      </w:tr>
      <w:tr w:rsidR="0048186F"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Biochemical oxygen demand (BOD)</w:t>
            </w:r>
          </w:p>
        </w:tc>
        <w:tc>
          <w:tcPr>
            <w:tcW w:w="5580" w:type="dxa"/>
            <w:shd w:val="clear" w:color="auto" w:fill="FFFFFF" w:themeFill="background1"/>
          </w:tcPr>
          <w:p w:rsidR="0048186F"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1.92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Chemical oxygen demand (COD)</w:t>
            </w:r>
          </w:p>
        </w:tc>
        <w:tc>
          <w:tcPr>
            <w:tcW w:w="5580" w:type="dxa"/>
            <w:shd w:val="clear" w:color="auto" w:fill="FFFFFF" w:themeFill="background1"/>
          </w:tcPr>
          <w:p w:rsidR="0048186F"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cstheme="minorHAnsi"/>
                <w:color w:val="222222"/>
                <w:sz w:val="18"/>
                <w:szCs w:val="18"/>
                <w:shd w:val="clear" w:color="auto" w:fill="FFFFFF"/>
              </w:rPr>
              <w:t xml:space="preserve">0.06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proofErr w:type="spellStart"/>
            <w:r>
              <w:rPr>
                <w:rFonts w:cstheme="minorHAnsi"/>
                <w:b w:val="0"/>
                <w:sz w:val="18"/>
                <w:szCs w:val="18"/>
              </w:rPr>
              <w:t>ThOD</w:t>
            </w:r>
            <w:proofErr w:type="spellEnd"/>
          </w:p>
        </w:tc>
        <w:tc>
          <w:tcPr>
            <w:tcW w:w="5580" w:type="dxa"/>
            <w:shd w:val="clear" w:color="auto" w:fill="FFFFFF" w:themeFill="background1"/>
          </w:tcPr>
          <w:p w:rsidR="0048186F"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rPr>
            </w:pPr>
            <w:r>
              <w:rPr>
                <w:rFonts w:cstheme="minorHAnsi"/>
                <w:color w:val="222222"/>
                <w:sz w:val="18"/>
                <w:szCs w:val="18"/>
                <w:shd w:val="clear" w:color="auto" w:fill="FFFFFF"/>
              </w:rPr>
              <w:t xml:space="preserve">3.52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 xml:space="preserve">BOD (% OF </w:t>
            </w:r>
            <w:proofErr w:type="spellStart"/>
            <w:r>
              <w:rPr>
                <w:rFonts w:cstheme="minorHAnsi"/>
                <w:b w:val="0"/>
                <w:sz w:val="18"/>
                <w:szCs w:val="18"/>
              </w:rPr>
              <w:t>ThOD</w:t>
            </w:r>
            <w:proofErr w:type="spellEnd"/>
            <w:r>
              <w:rPr>
                <w:rFonts w:cstheme="minorHAnsi"/>
                <w:b w:val="0"/>
                <w:sz w:val="18"/>
                <w:szCs w:val="18"/>
              </w:rPr>
              <w:t>)</w:t>
            </w:r>
          </w:p>
        </w:tc>
        <w:tc>
          <w:tcPr>
            <w:tcW w:w="5580" w:type="dxa"/>
            <w:shd w:val="clear" w:color="auto" w:fill="FFFFFF" w:themeFill="background1"/>
          </w:tcPr>
          <w:p w:rsidR="0048186F"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rPr>
            </w:pPr>
            <w:r>
              <w:rPr>
                <w:rFonts w:cstheme="minorHAnsi"/>
                <w:color w:val="222222"/>
                <w:sz w:val="18"/>
                <w:szCs w:val="18"/>
                <w:shd w:val="clear" w:color="auto" w:fill="FFFFFF"/>
              </w:rPr>
              <w:t>0.545 (5 days)</w:t>
            </w:r>
          </w:p>
        </w:tc>
      </w:tr>
      <w:tr w:rsidR="0048186F"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5580" w:type="dxa"/>
            <w:shd w:val="clear" w:color="auto" w:fill="FFFFFF" w:themeFill="background1"/>
          </w:tcPr>
          <w:p w:rsidR="0048186F"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rPr>
            </w:pPr>
            <w:r>
              <w:rPr>
                <w:rFonts w:cstheme="minorHAnsi"/>
                <w:color w:val="222222"/>
                <w:sz w:val="18"/>
                <w:szCs w:val="18"/>
                <w:shd w:val="clear" w:color="auto" w:fill="FFFFFF"/>
              </w:rPr>
              <w:t>4.66 (Experimental value)</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proofErr w:type="spellStart"/>
            <w:r>
              <w:rPr>
                <w:rFonts w:cstheme="minorHAnsi"/>
                <w:b w:val="0"/>
                <w:sz w:val="18"/>
                <w:szCs w:val="18"/>
              </w:rPr>
              <w:t>Bioaccumulative</w:t>
            </w:r>
            <w:proofErr w:type="spellEnd"/>
            <w:r>
              <w:rPr>
                <w:rFonts w:cstheme="minorHAnsi"/>
                <w:b w:val="0"/>
                <w:sz w:val="18"/>
                <w:szCs w:val="18"/>
              </w:rPr>
              <w:t xml:space="preserve"> potential </w:t>
            </w:r>
          </w:p>
        </w:tc>
        <w:tc>
          <w:tcPr>
            <w:tcW w:w="5580" w:type="dxa"/>
            <w:shd w:val="clear" w:color="auto" w:fill="FFFFFF" w:themeFill="background1"/>
          </w:tcPr>
          <w:p w:rsidR="0048186F"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rPr>
            </w:pPr>
            <w:proofErr w:type="spellStart"/>
            <w:r>
              <w:rPr>
                <w:rFonts w:cstheme="minorHAnsi"/>
                <w:color w:val="222222"/>
                <w:sz w:val="18"/>
                <w:szCs w:val="18"/>
                <w:shd w:val="clear" w:color="auto" w:fill="FFFFFF"/>
              </w:rPr>
              <w:t>Potetial</w:t>
            </w:r>
            <w:proofErr w:type="spellEnd"/>
            <w:r>
              <w:rPr>
                <w:rFonts w:cstheme="minorHAnsi"/>
                <w:color w:val="222222"/>
                <w:sz w:val="18"/>
                <w:szCs w:val="18"/>
                <w:shd w:val="clear" w:color="auto" w:fill="FFFFFF"/>
              </w:rPr>
              <w:t xml:space="preserve"> for bioaccumulation (4 </w:t>
            </w:r>
            <w:r w:rsidR="00146BD0">
              <w:rPr>
                <w:rFonts w:cstheme="minorHAnsi"/>
                <w:color w:val="222222"/>
                <w:sz w:val="18"/>
                <w:szCs w:val="18"/>
                <w:shd w:val="clear" w:color="auto" w:fill="FFFFFF"/>
              </w:rPr>
              <w:t xml:space="preserve">&gt; Log </w:t>
            </w:r>
            <w:proofErr w:type="spellStart"/>
            <w:r w:rsidR="00146BD0">
              <w:rPr>
                <w:rFonts w:cstheme="minorHAnsi"/>
                <w:color w:val="222222"/>
                <w:sz w:val="18"/>
                <w:szCs w:val="18"/>
                <w:shd w:val="clear" w:color="auto" w:fill="FFFFFF"/>
              </w:rPr>
              <w:t>Kow</w:t>
            </w:r>
            <w:proofErr w:type="spellEnd"/>
            <w:r w:rsidR="00146BD0">
              <w:rPr>
                <w:rFonts w:cstheme="minorHAnsi"/>
                <w:color w:val="222222"/>
                <w:sz w:val="18"/>
                <w:szCs w:val="18"/>
                <w:shd w:val="clear" w:color="auto" w:fill="FFFFFF"/>
              </w:rPr>
              <w:t xml:space="preserve"> &lt;5).</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C62BC6" w:rsidP="00841477">
            <w:pPr>
              <w:pStyle w:val="ListParagraph"/>
              <w:tabs>
                <w:tab w:val="left" w:pos="360"/>
              </w:tabs>
              <w:ind w:left="0"/>
              <w:rPr>
                <w:sz w:val="18"/>
                <w:szCs w:val="18"/>
              </w:rPr>
            </w:pPr>
            <w:proofErr w:type="spellStart"/>
            <w:r>
              <w:rPr>
                <w:rFonts w:cstheme="minorHAnsi"/>
                <w:sz w:val="18"/>
                <w:szCs w:val="18"/>
              </w:rPr>
              <w:t>Hydrotreated</w:t>
            </w:r>
            <w:proofErr w:type="spellEnd"/>
            <w:r>
              <w:rPr>
                <w:rFonts w:cstheme="minorHAnsi"/>
                <w:sz w:val="18"/>
                <w:szCs w:val="18"/>
              </w:rPr>
              <w:t xml:space="preserve"> </w:t>
            </w:r>
            <w:proofErr w:type="spellStart"/>
            <w:r>
              <w:rPr>
                <w:rFonts w:cstheme="minorHAnsi"/>
                <w:sz w:val="18"/>
                <w:szCs w:val="18"/>
              </w:rPr>
              <w:t>Heavt</w:t>
            </w:r>
            <w:proofErr w:type="spellEnd"/>
            <w:r>
              <w:rPr>
                <w:rFonts w:cstheme="minorHAnsi"/>
                <w:sz w:val="18"/>
                <w:szCs w:val="18"/>
              </w:rPr>
              <w:t xml:space="preserve"> </w:t>
            </w:r>
            <w:proofErr w:type="spellStart"/>
            <w:r>
              <w:rPr>
                <w:rFonts w:cstheme="minorHAnsi"/>
                <w:sz w:val="18"/>
                <w:szCs w:val="18"/>
              </w:rPr>
              <w:t>Napthenic</w:t>
            </w:r>
            <w:proofErr w:type="spellEnd"/>
            <w:r>
              <w:rPr>
                <w:rFonts w:cstheme="minorHAnsi"/>
                <w:sz w:val="18"/>
                <w:szCs w:val="18"/>
              </w:rPr>
              <w:t xml:space="preserve"> Distillate</w:t>
            </w:r>
            <w:r w:rsidR="00823952">
              <w:rPr>
                <w:rFonts w:cstheme="minorHAnsi"/>
                <w:sz w:val="18"/>
                <w:szCs w:val="18"/>
              </w:rPr>
              <w:t xml:space="preserve"> </w:t>
            </w:r>
            <w:r w:rsidR="00841477">
              <w:rPr>
                <w:rFonts w:cstheme="minorHAnsi"/>
                <w:sz w:val="18"/>
                <w:szCs w:val="18"/>
              </w:rPr>
              <w:t xml:space="preserve">CAS: </w:t>
            </w:r>
            <w:r>
              <w:rPr>
                <w:rFonts w:cstheme="minorHAnsi"/>
                <w:sz w:val="18"/>
                <w:szCs w:val="18"/>
              </w:rPr>
              <w:t>64742-52-5</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C62BC6" w:rsidP="004C4DC3">
            <w:pPr>
              <w:pStyle w:val="ListParagraph"/>
              <w:tabs>
                <w:tab w:val="left" w:pos="360"/>
              </w:tabs>
              <w:ind w:left="0"/>
              <w:rPr>
                <w:b w:val="0"/>
                <w:sz w:val="18"/>
                <w:szCs w:val="18"/>
              </w:rPr>
            </w:pPr>
            <w:r>
              <w:rPr>
                <w:b w:val="0"/>
                <w:sz w:val="18"/>
                <w:szCs w:val="18"/>
              </w:rPr>
              <w:t>LC50 Fish 1</w:t>
            </w:r>
          </w:p>
        </w:tc>
        <w:tc>
          <w:tcPr>
            <w:tcW w:w="5580" w:type="dxa"/>
          </w:tcPr>
          <w:p w:rsidR="00841477" w:rsidRPr="00A74EB4"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cstheme="minorHAnsi"/>
                <w:sz w:val="18"/>
                <w:szCs w:val="18"/>
              </w:rPr>
              <w:t>&gt;</w:t>
            </w:r>
            <w:r>
              <w:rPr>
                <w:sz w:val="18"/>
                <w:szCs w:val="18"/>
              </w:rPr>
              <w:t>5000 mg/l Rainbow Trout – 96hr</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C62BC6" w:rsidP="004C4DC3">
            <w:pPr>
              <w:pStyle w:val="ListParagraph"/>
              <w:tabs>
                <w:tab w:val="left" w:pos="360"/>
              </w:tabs>
              <w:ind w:left="0"/>
              <w:rPr>
                <w:b w:val="0"/>
                <w:sz w:val="18"/>
                <w:szCs w:val="18"/>
              </w:rPr>
            </w:pPr>
            <w:r>
              <w:rPr>
                <w:b w:val="0"/>
                <w:sz w:val="18"/>
                <w:szCs w:val="18"/>
              </w:rPr>
              <w:t>EC50 Daphnia 1</w:t>
            </w:r>
          </w:p>
        </w:tc>
        <w:tc>
          <w:tcPr>
            <w:tcW w:w="5580" w:type="dxa"/>
          </w:tcPr>
          <w:p w:rsidR="00841477"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rFonts w:cstheme="minorHAnsi"/>
                <w:sz w:val="18"/>
                <w:szCs w:val="18"/>
              </w:rPr>
              <w:t>&gt;</w:t>
            </w:r>
            <w:r>
              <w:rPr>
                <w:sz w:val="18"/>
                <w:szCs w:val="18"/>
              </w:rPr>
              <w:t>1000 mg/l Water Flea – 48hr</w:t>
            </w:r>
          </w:p>
        </w:tc>
      </w:tr>
      <w:tr w:rsidR="00146BD0"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Persistence and degradability</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Biodegradability in water: no data available.</w:t>
            </w:r>
          </w:p>
        </w:tc>
      </w:tr>
      <w:tr w:rsidR="00146BD0"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Log Pow</w:t>
            </w:r>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&gt;6.5</w:t>
            </w:r>
          </w:p>
        </w:tc>
      </w:tr>
      <w:tr w:rsidR="00146BD0"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 </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No bioaccumulation data available.</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C62BC6" w:rsidP="00C62BC6">
            <w:pPr>
              <w:pStyle w:val="ListParagraph"/>
              <w:tabs>
                <w:tab w:val="left" w:pos="360"/>
              </w:tabs>
              <w:ind w:left="0"/>
              <w:rPr>
                <w:sz w:val="18"/>
                <w:szCs w:val="18"/>
              </w:rPr>
            </w:pPr>
            <w:r>
              <w:rPr>
                <w:rFonts w:cstheme="minorHAnsi"/>
                <w:sz w:val="18"/>
                <w:szCs w:val="18"/>
              </w:rPr>
              <w:t xml:space="preserve">Stoddard Solvent </w:t>
            </w:r>
            <w:r w:rsidR="00823952">
              <w:rPr>
                <w:rFonts w:cstheme="minorHAnsi"/>
                <w:sz w:val="18"/>
                <w:szCs w:val="18"/>
              </w:rPr>
              <w:t xml:space="preserve">CAS: </w:t>
            </w:r>
            <w:r>
              <w:rPr>
                <w:rFonts w:cstheme="minorHAnsi"/>
                <w:sz w:val="18"/>
                <w:szCs w:val="18"/>
              </w:rPr>
              <w:t>8052-41-3</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4C4DC3" w:rsidP="004C4DC3">
            <w:pPr>
              <w:pStyle w:val="ListParagraph"/>
              <w:tabs>
                <w:tab w:val="left" w:pos="360"/>
              </w:tabs>
              <w:ind w:left="0"/>
              <w:rPr>
                <w:b w:val="0"/>
                <w:sz w:val="18"/>
                <w:szCs w:val="18"/>
              </w:rPr>
            </w:pPr>
            <w:r>
              <w:rPr>
                <w:b w:val="0"/>
                <w:sz w:val="18"/>
                <w:szCs w:val="18"/>
              </w:rPr>
              <w:t>LC50 Fish</w:t>
            </w:r>
            <w:r w:rsidR="00C62BC6">
              <w:rPr>
                <w:b w:val="0"/>
                <w:sz w:val="18"/>
                <w:szCs w:val="18"/>
              </w:rPr>
              <w:t xml:space="preserve"> 1</w:t>
            </w:r>
          </w:p>
        </w:tc>
        <w:tc>
          <w:tcPr>
            <w:tcW w:w="5580" w:type="dxa"/>
          </w:tcPr>
          <w:p w:rsidR="00841477" w:rsidRPr="004C4DC3"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Rainbow Trout – 96 </w:t>
            </w:r>
            <w:proofErr w:type="spellStart"/>
            <w:r>
              <w:rPr>
                <w:rFonts w:cstheme="minorHAnsi"/>
                <w:sz w:val="18"/>
                <w:szCs w:val="18"/>
              </w:rPr>
              <w:t>hr</w:t>
            </w:r>
            <w:proofErr w:type="spellEnd"/>
          </w:p>
        </w:tc>
      </w:tr>
      <w:tr w:rsidR="00146BD0"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Log Pow</w:t>
            </w:r>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3.16-7.06</w:t>
            </w:r>
          </w:p>
        </w:tc>
      </w:tr>
      <w:tr w:rsidR="00146BD0"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Log </w:t>
            </w:r>
            <w:proofErr w:type="spellStart"/>
            <w:r>
              <w:rPr>
                <w:rFonts w:cstheme="minorHAnsi"/>
                <w:sz w:val="18"/>
                <w:szCs w:val="18"/>
              </w:rPr>
              <w:t>Koc</w:t>
            </w:r>
            <w:proofErr w:type="spellEnd"/>
            <w:r>
              <w:rPr>
                <w:rFonts w:cstheme="minorHAnsi"/>
                <w:sz w:val="18"/>
                <w:szCs w:val="18"/>
              </w:rPr>
              <w:t>, 2.85-6.74</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C62BC6" w:rsidP="005A2D13">
            <w:pPr>
              <w:pStyle w:val="ListParagraph"/>
              <w:tabs>
                <w:tab w:val="left" w:pos="360"/>
              </w:tabs>
              <w:ind w:left="0"/>
              <w:rPr>
                <w:sz w:val="18"/>
                <w:szCs w:val="18"/>
              </w:rPr>
            </w:pPr>
            <w:r>
              <w:rPr>
                <w:rFonts w:cstheme="minorHAnsi"/>
                <w:sz w:val="18"/>
                <w:szCs w:val="18"/>
              </w:rPr>
              <w:t>Heavy Paraffinic Solvent Extract Distillate</w:t>
            </w:r>
            <w:r w:rsidR="00841477">
              <w:rPr>
                <w:rFonts w:cstheme="minorHAnsi"/>
                <w:sz w:val="18"/>
                <w:szCs w:val="18"/>
              </w:rPr>
              <w:t xml:space="preserve"> CAS: </w:t>
            </w:r>
            <w:r>
              <w:rPr>
                <w:rFonts w:cstheme="minorHAnsi"/>
                <w:sz w:val="18"/>
                <w:szCs w:val="18"/>
              </w:rPr>
              <w:t>64742-004-7</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C62BC6" w:rsidP="004C4DC3">
            <w:pPr>
              <w:pStyle w:val="ListParagraph"/>
              <w:tabs>
                <w:tab w:val="left" w:pos="360"/>
              </w:tabs>
              <w:ind w:left="0"/>
              <w:rPr>
                <w:b w:val="0"/>
                <w:sz w:val="18"/>
                <w:szCs w:val="18"/>
              </w:rPr>
            </w:pPr>
            <w:r>
              <w:rPr>
                <w:b w:val="0"/>
                <w:sz w:val="18"/>
                <w:szCs w:val="18"/>
              </w:rPr>
              <w:t>LC50 Fish 1</w:t>
            </w:r>
          </w:p>
        </w:tc>
        <w:tc>
          <w:tcPr>
            <w:tcW w:w="5580" w:type="dxa"/>
          </w:tcPr>
          <w:p w:rsidR="00841477" w:rsidRPr="00A74EB4"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1000 mg/1 96hr</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C62BC6" w:rsidP="004C4DC3">
            <w:pPr>
              <w:pStyle w:val="ListParagraph"/>
              <w:tabs>
                <w:tab w:val="left" w:pos="360"/>
              </w:tabs>
              <w:ind w:left="0"/>
              <w:rPr>
                <w:b w:val="0"/>
                <w:sz w:val="18"/>
                <w:szCs w:val="18"/>
              </w:rPr>
            </w:pPr>
            <w:r>
              <w:rPr>
                <w:b w:val="0"/>
                <w:sz w:val="18"/>
                <w:szCs w:val="18"/>
              </w:rPr>
              <w:t>EC50 Daphnia 1</w:t>
            </w:r>
          </w:p>
        </w:tc>
        <w:tc>
          <w:tcPr>
            <w:tcW w:w="5580" w:type="dxa"/>
          </w:tcPr>
          <w:p w:rsidR="00841477"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35.9 mg/l Water Flea – 48hr</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C62BC6" w:rsidP="004C4DC3">
            <w:pPr>
              <w:pStyle w:val="ListParagraph"/>
              <w:tabs>
                <w:tab w:val="left" w:pos="360"/>
              </w:tabs>
              <w:ind w:left="0"/>
              <w:rPr>
                <w:b w:val="0"/>
                <w:sz w:val="18"/>
                <w:szCs w:val="18"/>
              </w:rPr>
            </w:pPr>
            <w:r>
              <w:rPr>
                <w:b w:val="0"/>
                <w:sz w:val="18"/>
                <w:szCs w:val="18"/>
              </w:rPr>
              <w:t>EC50 other aquatic organisms 1</w:t>
            </w:r>
          </w:p>
        </w:tc>
        <w:tc>
          <w:tcPr>
            <w:tcW w:w="5580" w:type="dxa"/>
          </w:tcPr>
          <w:p w:rsidR="00841477"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18.8 mg/l Green Algae – 96hr</w:t>
            </w:r>
          </w:p>
        </w:tc>
      </w:tr>
      <w:tr w:rsidR="00146BD0"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Kow</w:t>
            </w:r>
            <w:proofErr w:type="spellEnd"/>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rFonts w:cstheme="minorHAnsi"/>
                <w:sz w:val="18"/>
                <w:szCs w:val="18"/>
              </w:rPr>
              <w:t>&gt;</w:t>
            </w:r>
            <w:r>
              <w:rPr>
                <w:sz w:val="18"/>
                <w:szCs w:val="18"/>
              </w:rPr>
              <w:t>=4</w:t>
            </w:r>
          </w:p>
        </w:tc>
      </w:tr>
      <w:tr w:rsidR="00146BD0"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No bioaccumulation data available.</w:t>
            </w:r>
          </w:p>
        </w:tc>
      </w:tr>
      <w:tr w:rsidR="00146BD0" w:rsidTr="00146BD0">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146BD0" w:rsidRDefault="00146BD0" w:rsidP="004C4DC3">
            <w:pPr>
              <w:pStyle w:val="ListParagraph"/>
              <w:tabs>
                <w:tab w:val="left" w:pos="360"/>
              </w:tabs>
              <w:ind w:left="0"/>
              <w:rPr>
                <w:sz w:val="18"/>
                <w:szCs w:val="18"/>
              </w:rPr>
            </w:pPr>
            <w:r w:rsidRPr="00146BD0">
              <w:rPr>
                <w:sz w:val="18"/>
                <w:szCs w:val="18"/>
              </w:rPr>
              <w:t>n-Butane CAS: 106-97-8</w:t>
            </w:r>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146BD0" w:rsidTr="0014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146BD0" w:rsidRPr="00913217" w:rsidRDefault="00146BD0" w:rsidP="004C4DC3">
            <w:pPr>
              <w:pStyle w:val="ListParagraph"/>
              <w:tabs>
                <w:tab w:val="left" w:pos="360"/>
              </w:tabs>
              <w:ind w:left="0"/>
              <w:rPr>
                <w:b w:val="0"/>
                <w:sz w:val="18"/>
                <w:szCs w:val="18"/>
              </w:rPr>
            </w:pPr>
            <w:proofErr w:type="spellStart"/>
            <w:r w:rsidRPr="00913217">
              <w:rPr>
                <w:b w:val="0"/>
                <w:sz w:val="18"/>
                <w:szCs w:val="18"/>
              </w:rPr>
              <w:t>Bioaccumulative</w:t>
            </w:r>
            <w:proofErr w:type="spellEnd"/>
            <w:r w:rsidRPr="00913217">
              <w:rPr>
                <w:b w:val="0"/>
                <w:sz w:val="18"/>
                <w:szCs w:val="18"/>
              </w:rPr>
              <w:t xml:space="preserve"> potential </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
        </w:tc>
      </w:tr>
      <w:tr w:rsidR="00146BD0"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913217" w:rsidRDefault="00913217" w:rsidP="004C4DC3">
            <w:pPr>
              <w:pStyle w:val="ListParagraph"/>
              <w:tabs>
                <w:tab w:val="left" w:pos="360"/>
              </w:tabs>
              <w:ind w:left="0"/>
              <w:rPr>
                <w:sz w:val="18"/>
                <w:szCs w:val="18"/>
              </w:rPr>
            </w:pPr>
            <w:r w:rsidRPr="00913217">
              <w:rPr>
                <w:sz w:val="18"/>
                <w:szCs w:val="18"/>
              </w:rPr>
              <w:t>Propane CAS: 74-98-6</w:t>
            </w:r>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913217"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913217" w:rsidRDefault="00913217" w:rsidP="004C4DC3">
            <w:pPr>
              <w:pStyle w:val="ListParagraph"/>
              <w:tabs>
                <w:tab w:val="left" w:pos="360"/>
              </w:tabs>
              <w:ind w:left="0"/>
              <w:rPr>
                <w:b w:val="0"/>
                <w:sz w:val="18"/>
                <w:szCs w:val="18"/>
              </w:rPr>
            </w:pPr>
            <w:r>
              <w:rPr>
                <w:b w:val="0"/>
                <w:sz w:val="18"/>
                <w:szCs w:val="18"/>
              </w:rPr>
              <w:t>Persistence and degradability</w:t>
            </w:r>
          </w:p>
        </w:tc>
        <w:tc>
          <w:tcPr>
            <w:tcW w:w="5580" w:type="dxa"/>
          </w:tcPr>
          <w:p w:rsidR="00913217" w:rsidRDefault="0091321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Readily biodegradable in water.  Not applicable (gas). </w:t>
            </w:r>
            <w:proofErr w:type="spellStart"/>
            <w:r>
              <w:rPr>
                <w:rFonts w:cstheme="minorHAnsi"/>
                <w:sz w:val="18"/>
                <w:szCs w:val="18"/>
              </w:rPr>
              <w:t>Photodegradation</w:t>
            </w:r>
            <w:proofErr w:type="spellEnd"/>
            <w:r>
              <w:rPr>
                <w:rFonts w:cstheme="minorHAnsi"/>
                <w:sz w:val="18"/>
                <w:szCs w:val="18"/>
              </w:rPr>
              <w:t xml:space="preserve"> in the air</w:t>
            </w:r>
          </w:p>
        </w:tc>
      </w:tr>
      <w:tr w:rsidR="00913217"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Default="00913217"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 1</w:t>
            </w:r>
          </w:p>
        </w:tc>
        <w:tc>
          <w:tcPr>
            <w:tcW w:w="5580" w:type="dxa"/>
          </w:tcPr>
          <w:p w:rsidR="00913217" w:rsidRDefault="0091321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 – 25 (</w:t>
            </w:r>
            <w:proofErr w:type="spellStart"/>
            <w:r>
              <w:rPr>
                <w:rFonts w:cstheme="minorHAnsi"/>
                <w:sz w:val="18"/>
                <w:szCs w:val="18"/>
              </w:rPr>
              <w:t>BCF</w:t>
            </w:r>
            <w:proofErr w:type="spellEnd"/>
            <w:r>
              <w:rPr>
                <w:rFonts w:cstheme="minorHAnsi"/>
                <w:sz w:val="18"/>
                <w:szCs w:val="18"/>
              </w:rPr>
              <w:t>)</w:t>
            </w:r>
          </w:p>
        </w:tc>
      </w:tr>
      <w:tr w:rsidR="00913217"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Default="00913217" w:rsidP="004C4DC3">
            <w:pPr>
              <w:pStyle w:val="ListParagraph"/>
              <w:tabs>
                <w:tab w:val="left" w:pos="360"/>
              </w:tabs>
              <w:ind w:left="0"/>
              <w:rPr>
                <w:b w:val="0"/>
                <w:sz w:val="18"/>
                <w:szCs w:val="18"/>
              </w:rPr>
            </w:pPr>
            <w:r>
              <w:rPr>
                <w:b w:val="0"/>
                <w:sz w:val="18"/>
                <w:szCs w:val="18"/>
              </w:rPr>
              <w:t>Log Pow</w:t>
            </w:r>
          </w:p>
        </w:tc>
        <w:tc>
          <w:tcPr>
            <w:tcW w:w="5580" w:type="dxa"/>
          </w:tcPr>
          <w:p w:rsidR="00913217" w:rsidRDefault="0091321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2.28 (Calculated)</w:t>
            </w:r>
          </w:p>
        </w:tc>
      </w:tr>
      <w:tr w:rsidR="00A30C8B"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Default="00A30C8B"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 </w:t>
            </w:r>
          </w:p>
        </w:tc>
        <w:tc>
          <w:tcPr>
            <w:tcW w:w="5580" w:type="dxa"/>
          </w:tcPr>
          <w:p w:rsidR="00A30C8B" w:rsidRDefault="00A30C8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roofErr w:type="gramStart"/>
            <w:r>
              <w:rPr>
                <w:rFonts w:cstheme="minorHAnsi"/>
                <w:sz w:val="18"/>
                <w:szCs w:val="18"/>
              </w:rPr>
              <w:t>..</w:t>
            </w:r>
            <w:proofErr w:type="gramEnd"/>
          </w:p>
        </w:tc>
      </w:tr>
      <w:tr w:rsidR="00A30C8B"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A30C8B" w:rsidRPr="00A30C8B" w:rsidRDefault="00A30C8B" w:rsidP="004C4DC3">
            <w:pPr>
              <w:pStyle w:val="ListParagraph"/>
              <w:tabs>
                <w:tab w:val="left" w:pos="360"/>
              </w:tabs>
              <w:ind w:left="0"/>
              <w:rPr>
                <w:sz w:val="18"/>
                <w:szCs w:val="18"/>
              </w:rPr>
            </w:pPr>
            <w:proofErr w:type="spellStart"/>
            <w:r w:rsidRPr="00A30C8B">
              <w:rPr>
                <w:sz w:val="18"/>
                <w:szCs w:val="18"/>
              </w:rPr>
              <w:t>I</w:t>
            </w:r>
            <w:r>
              <w:rPr>
                <w:sz w:val="18"/>
                <w:szCs w:val="18"/>
              </w:rPr>
              <w:t>s</w:t>
            </w:r>
            <w:r w:rsidRPr="00A30C8B">
              <w:rPr>
                <w:sz w:val="18"/>
                <w:szCs w:val="18"/>
              </w:rPr>
              <w:t>obutane</w:t>
            </w:r>
            <w:proofErr w:type="spellEnd"/>
            <w:r w:rsidRPr="00A30C8B">
              <w:rPr>
                <w:sz w:val="18"/>
                <w:szCs w:val="18"/>
              </w:rPr>
              <w:t xml:space="preserve"> CAS: 75-28-5</w:t>
            </w:r>
          </w:p>
        </w:tc>
        <w:tc>
          <w:tcPr>
            <w:tcW w:w="5580" w:type="dxa"/>
          </w:tcPr>
          <w:p w:rsidR="00A30C8B" w:rsidRDefault="00A30C8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A30C8B"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Pr="005748D3" w:rsidRDefault="005748D3" w:rsidP="004C4DC3">
            <w:pPr>
              <w:pStyle w:val="ListParagraph"/>
              <w:tabs>
                <w:tab w:val="left" w:pos="360"/>
              </w:tabs>
              <w:ind w:left="0"/>
              <w:rPr>
                <w:b w:val="0"/>
                <w:sz w:val="18"/>
                <w:szCs w:val="18"/>
              </w:rPr>
            </w:pPr>
            <w:r w:rsidRPr="005748D3">
              <w:rPr>
                <w:b w:val="0"/>
                <w:sz w:val="18"/>
                <w:szCs w:val="18"/>
              </w:rPr>
              <w:t>Persistence and degradability</w:t>
            </w:r>
          </w:p>
        </w:tc>
        <w:tc>
          <w:tcPr>
            <w:tcW w:w="5580" w:type="dxa"/>
          </w:tcPr>
          <w:p w:rsidR="00A30C8B" w:rsidRDefault="005748D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Readily biodegradable in water.  Biodegradable in the soil. N/A (gas).</w:t>
            </w:r>
          </w:p>
        </w:tc>
      </w:tr>
      <w:tr w:rsidR="005748D3"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5748D3" w:rsidRDefault="005748D3"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 1</w:t>
            </w:r>
          </w:p>
        </w:tc>
        <w:tc>
          <w:tcPr>
            <w:tcW w:w="5580" w:type="dxa"/>
          </w:tcPr>
          <w:p w:rsidR="005748D3"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 – 52 (</w:t>
            </w:r>
            <w:proofErr w:type="spellStart"/>
            <w:r>
              <w:rPr>
                <w:rFonts w:cstheme="minorHAnsi"/>
                <w:sz w:val="18"/>
                <w:szCs w:val="18"/>
              </w:rPr>
              <w:t>BCF</w:t>
            </w:r>
            <w:proofErr w:type="spellEnd"/>
            <w:r>
              <w:rPr>
                <w:rFonts w:cstheme="minorHAnsi"/>
                <w:sz w:val="18"/>
                <w:szCs w:val="18"/>
              </w:rPr>
              <w:t>)</w:t>
            </w:r>
          </w:p>
        </w:tc>
      </w:tr>
      <w:tr w:rsidR="005748D3"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Default="005748D3"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other aquatic Organism 1</w:t>
            </w:r>
          </w:p>
        </w:tc>
        <w:tc>
          <w:tcPr>
            <w:tcW w:w="5580" w:type="dxa"/>
          </w:tcPr>
          <w:p w:rsidR="005748D3" w:rsidRDefault="005748D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 – 52 (</w:t>
            </w:r>
            <w:proofErr w:type="spellStart"/>
            <w:r>
              <w:rPr>
                <w:rFonts w:cstheme="minorHAnsi"/>
                <w:sz w:val="18"/>
                <w:szCs w:val="18"/>
              </w:rPr>
              <w:t>BCF</w:t>
            </w:r>
            <w:proofErr w:type="spellEnd"/>
            <w:r>
              <w:rPr>
                <w:rFonts w:cstheme="minorHAnsi"/>
                <w:sz w:val="18"/>
                <w:szCs w:val="18"/>
              </w:rPr>
              <w:t>)</w:t>
            </w:r>
          </w:p>
        </w:tc>
      </w:tr>
      <w:tr w:rsidR="005748D3"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Default="005748D3" w:rsidP="004C4DC3">
            <w:pPr>
              <w:pStyle w:val="ListParagraph"/>
              <w:tabs>
                <w:tab w:val="left" w:pos="360"/>
              </w:tabs>
              <w:ind w:left="0"/>
              <w:rPr>
                <w:b w:val="0"/>
                <w:sz w:val="18"/>
                <w:szCs w:val="18"/>
              </w:rPr>
            </w:pPr>
            <w:r>
              <w:rPr>
                <w:b w:val="0"/>
                <w:sz w:val="18"/>
                <w:szCs w:val="18"/>
              </w:rPr>
              <w:t>Log Pow</w:t>
            </w:r>
          </w:p>
        </w:tc>
        <w:tc>
          <w:tcPr>
            <w:tcW w:w="5580" w:type="dxa"/>
          </w:tcPr>
          <w:p w:rsidR="005748D3"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2.8 (Experimental value; 20</w:t>
            </w:r>
            <w:r>
              <w:rPr>
                <w:rFonts w:ascii="Aharoni" w:hAnsi="Aharoni" w:cstheme="minorHAnsi"/>
                <w:sz w:val="18"/>
                <w:szCs w:val="18"/>
              </w:rPr>
              <w:t>°</w:t>
            </w:r>
            <w:r>
              <w:rPr>
                <w:rFonts w:cstheme="minorHAnsi"/>
                <w:sz w:val="18"/>
                <w:szCs w:val="18"/>
              </w:rPr>
              <w:t>C</w:t>
            </w:r>
          </w:p>
        </w:tc>
      </w:tr>
      <w:tr w:rsidR="005748D3"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Default="005748D3"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w:t>
            </w:r>
          </w:p>
        </w:tc>
        <w:tc>
          <w:tcPr>
            <w:tcW w:w="5580" w:type="dxa"/>
          </w:tcPr>
          <w:p w:rsidR="005748D3" w:rsidRDefault="005748D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Low potential for bioaccumulation (</w:t>
            </w:r>
            <w:proofErr w:type="spellStart"/>
            <w:r>
              <w:rPr>
                <w:rFonts w:cstheme="minorHAnsi"/>
                <w:sz w:val="18"/>
                <w:szCs w:val="18"/>
              </w:rPr>
              <w:t>BCF</w:t>
            </w:r>
            <w:proofErr w:type="spellEnd"/>
            <w:r>
              <w:rPr>
                <w:rFonts w:cstheme="minorHAnsi"/>
                <w:sz w:val="18"/>
                <w:szCs w:val="18"/>
              </w:rPr>
              <w:t xml:space="preserve"> &lt;500).</w:t>
            </w:r>
          </w:p>
        </w:tc>
      </w:tr>
    </w:tbl>
    <w:p w:rsidR="00B25E83" w:rsidRPr="002F171B" w:rsidRDefault="00B25E83" w:rsidP="002F171B">
      <w:pPr>
        <w:tabs>
          <w:tab w:val="left" w:pos="720"/>
        </w:tabs>
        <w:jc w:val="both"/>
        <w:rPr>
          <w:sz w:val="8"/>
          <w:szCs w:val="8"/>
        </w:rPr>
      </w:pPr>
    </w:p>
    <w:p w:rsidR="00F076B5" w:rsidRPr="0092174B" w:rsidRDefault="00C666F5" w:rsidP="00B25E83">
      <w:pPr>
        <w:pStyle w:val="ListParagraph"/>
        <w:tabs>
          <w:tab w:val="left" w:pos="360"/>
        </w:tabs>
        <w:ind w:left="360"/>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13. DISPOSAL CONSIDERATIONS</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761B7E" w:rsidRDefault="00761B7E" w:rsidP="00B25E83">
                      <w:pPr>
                        <w:rPr>
                          <w:sz w:val="32"/>
                        </w:rPr>
                      </w:pPr>
                      <w:r>
                        <w:rPr>
                          <w:b/>
                          <w:bCs/>
                          <w:sz w:val="24"/>
                        </w:rPr>
                        <w:t>13. DISPOSAL CONSIDERATIONS</w:t>
                      </w:r>
                    </w:p>
                    <w:p w:rsidR="00761B7E" w:rsidRDefault="00761B7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(a)(3)(iv)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6565A5" w:rsidRDefault="006565A5" w:rsidP="00B25E83">
      <w:pPr>
        <w:pStyle w:val="ListParagraph"/>
        <w:tabs>
          <w:tab w:val="left" w:pos="360"/>
        </w:tabs>
        <w:ind w:left="360"/>
        <w:jc w:val="both"/>
      </w:pPr>
    </w:p>
    <w:p w:rsidR="006565A5" w:rsidRDefault="006565A5" w:rsidP="00B25E83">
      <w:pPr>
        <w:pStyle w:val="ListParagraph"/>
        <w:tabs>
          <w:tab w:val="left" w:pos="360"/>
        </w:tabs>
        <w:ind w:left="360"/>
        <w:jc w:val="both"/>
      </w:pPr>
    </w:p>
    <w:p w:rsidR="006565A5" w:rsidRDefault="006565A5"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14. TRANSPORTATION INFORMATION</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761B7E" w:rsidRDefault="00761B7E" w:rsidP="00B25E83">
                      <w:pPr>
                        <w:rPr>
                          <w:sz w:val="32"/>
                        </w:rPr>
                      </w:pPr>
                      <w:r>
                        <w:rPr>
                          <w:b/>
                          <w:bCs/>
                          <w:sz w:val="24"/>
                        </w:rPr>
                        <w:t>14. TRANSPORTATION INFORMATION</w:t>
                      </w:r>
                    </w:p>
                    <w:p w:rsidR="00761B7E" w:rsidRDefault="00761B7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proofErr w:type="spellStart"/>
            <w:r>
              <w:rPr>
                <w:b/>
                <w:sz w:val="18"/>
                <w:szCs w:val="18"/>
              </w:rPr>
              <w:t>IMDG</w:t>
            </w:r>
            <w:proofErr w:type="spellEnd"/>
            <w:r>
              <w:rPr>
                <w:b/>
                <w:sz w:val="18"/>
                <w:szCs w:val="18"/>
              </w:rPr>
              <w:t xml:space="preserve">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787A91" w:rsidRDefault="00787A91" w:rsidP="00885DC4">
      <w:pPr>
        <w:tabs>
          <w:tab w:val="left" w:pos="360"/>
        </w:tabs>
        <w:rPr>
          <w:b/>
          <w:sz w:val="12"/>
          <w:szCs w:val="12"/>
        </w:rPr>
      </w:pPr>
    </w:p>
    <w:p w:rsidR="002F171B" w:rsidRDefault="002F171B" w:rsidP="00885DC4">
      <w:pPr>
        <w:tabs>
          <w:tab w:val="left" w:pos="360"/>
        </w:tabs>
        <w:rPr>
          <w:b/>
          <w:sz w:val="12"/>
          <w:szCs w:val="12"/>
        </w:rPr>
      </w:pPr>
    </w:p>
    <w:p w:rsidR="002F171B" w:rsidRDefault="002F171B" w:rsidP="00885DC4">
      <w:pPr>
        <w:tabs>
          <w:tab w:val="left" w:pos="360"/>
        </w:tabs>
        <w:rPr>
          <w:b/>
          <w:sz w:val="12"/>
          <w:szCs w:val="12"/>
        </w:rPr>
      </w:pPr>
    </w:p>
    <w:p w:rsidR="002F171B" w:rsidRDefault="002F171B" w:rsidP="00885DC4">
      <w:pPr>
        <w:tabs>
          <w:tab w:val="left" w:pos="360"/>
        </w:tabs>
        <w:rPr>
          <w:b/>
          <w:sz w:val="12"/>
          <w:szCs w:val="12"/>
        </w:rPr>
      </w:pPr>
    </w:p>
    <w:p w:rsidR="002F171B" w:rsidRDefault="002F171B" w:rsidP="00885DC4">
      <w:pPr>
        <w:tabs>
          <w:tab w:val="left" w:pos="360"/>
        </w:tabs>
        <w:rPr>
          <w:b/>
          <w:sz w:val="12"/>
          <w:szCs w:val="12"/>
        </w:rPr>
      </w:pPr>
    </w:p>
    <w:p w:rsidR="002F171B" w:rsidRPr="00885DC4" w:rsidRDefault="002F171B" w:rsidP="00885DC4">
      <w:pPr>
        <w:tabs>
          <w:tab w:val="left" w:pos="360"/>
        </w:tabs>
        <w:rPr>
          <w:b/>
          <w:sz w:val="12"/>
          <w:szCs w:val="12"/>
        </w:rPr>
      </w:pPr>
    </w:p>
    <w:p w:rsidR="002F171B" w:rsidRDefault="002F171B" w:rsidP="00B25E83">
      <w:pPr>
        <w:pStyle w:val="ListParagraph"/>
        <w:tabs>
          <w:tab w:val="left" w:pos="360"/>
        </w:tabs>
        <w:ind w:left="360"/>
        <w:rPr>
          <w:b/>
        </w:rPr>
      </w:pPr>
    </w:p>
    <w:p w:rsidR="002F171B" w:rsidRDefault="002F171B"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15. REGULATORY INFORMATION</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761B7E" w:rsidRDefault="00761B7E" w:rsidP="00B25E83">
                      <w:pPr>
                        <w:rPr>
                          <w:sz w:val="32"/>
                        </w:rPr>
                      </w:pPr>
                      <w:r>
                        <w:rPr>
                          <w:b/>
                          <w:bCs/>
                          <w:sz w:val="24"/>
                        </w:rPr>
                        <w:t>15. REGULATORY INFORMATION</w:t>
                      </w:r>
                    </w:p>
                    <w:p w:rsidR="00761B7E" w:rsidRDefault="00761B7E"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n-Hexane</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4F1685" w:rsidP="00787A91">
                  <w:pPr>
                    <w:pStyle w:val="ListParagraph"/>
                    <w:tabs>
                      <w:tab w:val="left" w:pos="360"/>
                    </w:tabs>
                    <w:ind w:left="0"/>
                    <w:rPr>
                      <w:i/>
                      <w:sz w:val="16"/>
                      <w:szCs w:val="16"/>
                    </w:rPr>
                  </w:pPr>
                  <w:r w:rsidRPr="00F82133">
                    <w:rPr>
                      <w:i/>
                      <w:sz w:val="16"/>
                      <w:szCs w:val="16"/>
                    </w:rPr>
                    <w:t>1-5%</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w:t>
            </w:r>
            <w:proofErr w:type="spellStart"/>
            <w:r>
              <w:rPr>
                <w:sz w:val="18"/>
                <w:szCs w:val="18"/>
              </w:rPr>
              <w:t>TSCA</w:t>
            </w:r>
            <w:proofErr w:type="spellEnd"/>
            <w:r>
              <w:rPr>
                <w:sz w:val="18"/>
                <w:szCs w:val="18"/>
              </w:rPr>
              <w:t>)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CERCLA</w:t>
            </w:r>
            <w:proofErr w:type="spellEnd"/>
            <w:r w:rsidRPr="00C005C0">
              <w:rPr>
                <w:sz w:val="18"/>
                <w:szCs w:val="18"/>
              </w:rPr>
              <w:t xml:space="preserve">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w:t>
            </w:r>
            <w:proofErr w:type="spellStart"/>
            <w:r>
              <w:rPr>
                <w:sz w:val="18"/>
                <w:szCs w:val="18"/>
              </w:rPr>
              <w:t>CERCLA</w:t>
            </w:r>
            <w:proofErr w:type="spellEnd"/>
            <w:r>
              <w:rPr>
                <w:sz w:val="18"/>
                <w:szCs w:val="18"/>
              </w:rPr>
              <w:t>)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23952" w:rsidP="00823952">
                  <w:pPr>
                    <w:pStyle w:val="ListParagraph"/>
                    <w:tabs>
                      <w:tab w:val="left" w:pos="360"/>
                    </w:tabs>
                    <w:ind w:left="0"/>
                    <w:rPr>
                      <w:i/>
                      <w:sz w:val="16"/>
                      <w:szCs w:val="16"/>
                    </w:rPr>
                  </w:pPr>
                  <w:r w:rsidRPr="00F82133">
                    <w:rPr>
                      <w:i/>
                      <w:sz w:val="16"/>
                      <w:szCs w:val="16"/>
                    </w:rPr>
                    <w:t>n-Hexane</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SARA Section 311/312 Hazard Classes</w:t>
            </w:r>
          </w:p>
        </w:tc>
        <w:tc>
          <w:tcPr>
            <w:tcW w:w="6210" w:type="dxa"/>
          </w:tcPr>
          <w:p w:rsidR="004F1685" w:rsidRDefault="000539F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Fire hazard, Sudden release of pressure hazard.</w:t>
            </w:r>
          </w:p>
        </w:tc>
      </w:tr>
      <w:tr w:rsidR="004F1685" w:rsidRPr="007E7379"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Inventory (USA)</w:t>
            </w:r>
          </w:p>
        </w:tc>
        <w:tc>
          <w:tcPr>
            <w:tcW w:w="6210" w:type="dxa"/>
          </w:tcPr>
          <w:p w:rsidR="004F1685" w:rsidRPr="007E7379"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 chemical substances in this product are either listed on the Toxic Substances Control Act (</w:t>
            </w:r>
            <w:proofErr w:type="spellStart"/>
            <w:r>
              <w:rPr>
                <w:sz w:val="17"/>
                <w:szCs w:val="17"/>
              </w:rPr>
              <w:t>TSCA</w:t>
            </w:r>
            <w:proofErr w:type="spellEnd"/>
            <w:r>
              <w:rPr>
                <w:sz w:val="17"/>
                <w:szCs w:val="17"/>
              </w:rPr>
              <w:t>) Inventory.</w:t>
            </w: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4F0A93"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w:t>
            </w:r>
            <w:r w:rsidR="004F0A93">
              <w:rPr>
                <w:b w:val="0"/>
                <w:color w:val="auto"/>
                <w:sz w:val="18"/>
                <w:szCs w:val="18"/>
              </w:rPr>
              <w:t xml:space="preserve"> does not contain any substance </w:t>
            </w:r>
            <w:r>
              <w:rPr>
                <w:b w:val="0"/>
                <w:color w:val="auto"/>
                <w:sz w:val="18"/>
                <w:szCs w:val="18"/>
              </w:rPr>
              <w:t xml:space="preserve">known to the State </w:t>
            </w:r>
            <w:r w:rsidR="004F0A93">
              <w:rPr>
                <w:b w:val="0"/>
                <w:color w:val="auto"/>
                <w:sz w:val="18"/>
                <w:szCs w:val="18"/>
              </w:rPr>
              <w:t>of California to cause cancer, developmental and/or reproductive harm.</w:t>
            </w: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0539FE"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0539FE" w:rsidP="00787A91">
                  <w:pPr>
                    <w:pStyle w:val="ListParagraph"/>
                    <w:tabs>
                      <w:tab w:val="left" w:pos="360"/>
                    </w:tabs>
                    <w:ind w:left="0"/>
                    <w:rPr>
                      <w:i/>
                      <w:sz w:val="16"/>
                      <w:szCs w:val="16"/>
                    </w:rPr>
                  </w:pPr>
                  <w:r>
                    <w:rPr>
                      <w:i/>
                      <w:sz w:val="16"/>
                      <w:szCs w:val="16"/>
                    </w:rPr>
                    <w:t>Propane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5748D3" w:rsidP="00787A91">
                  <w:pPr>
                    <w:pStyle w:val="ListParagraph"/>
                    <w:tabs>
                      <w:tab w:val="left" w:pos="360"/>
                    </w:tabs>
                    <w:ind w:left="0"/>
                    <w:rPr>
                      <w:i/>
                      <w:sz w:val="16"/>
                      <w:szCs w:val="16"/>
                    </w:rPr>
                  </w:pPr>
                  <w:r>
                    <w:rPr>
                      <w:i/>
                      <w:sz w:val="16"/>
                      <w:szCs w:val="16"/>
                    </w:rPr>
                    <w:t>n-Heptane (142-82-5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F82133" w:rsidRPr="00F82133" w:rsidRDefault="00F82133"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C005C0" w:rsidTr="00F82133">
              <w:tc>
                <w:tcPr>
                  <w:tcW w:w="2407" w:type="dxa"/>
                </w:tcPr>
                <w:p w:rsidR="00C005C0" w:rsidRPr="00F82133" w:rsidRDefault="000539FE" w:rsidP="00787A91">
                  <w:pPr>
                    <w:pStyle w:val="ListParagraph"/>
                    <w:tabs>
                      <w:tab w:val="left" w:pos="360"/>
                    </w:tabs>
                    <w:ind w:left="0"/>
                    <w:rPr>
                      <w:i/>
                      <w:sz w:val="16"/>
                      <w:szCs w:val="16"/>
                    </w:rPr>
                  </w:pPr>
                  <w:proofErr w:type="spellStart"/>
                  <w:r>
                    <w:rPr>
                      <w:i/>
                      <w:sz w:val="16"/>
                      <w:szCs w:val="16"/>
                    </w:rPr>
                    <w:t>Isobutane</w:t>
                  </w:r>
                  <w:proofErr w:type="spellEnd"/>
                  <w:r>
                    <w:rPr>
                      <w:i/>
                      <w:sz w:val="16"/>
                      <w:szCs w:val="16"/>
                    </w:rPr>
                    <w:t xml:space="preserve">  (75-28-5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5748D3" w:rsidTr="00F82133">
              <w:tc>
                <w:tcPr>
                  <w:tcW w:w="2407" w:type="dxa"/>
                </w:tcPr>
                <w:p w:rsidR="005748D3" w:rsidRDefault="005748D3" w:rsidP="00787A91">
                  <w:pPr>
                    <w:pStyle w:val="ListParagraph"/>
                    <w:tabs>
                      <w:tab w:val="left" w:pos="360"/>
                    </w:tabs>
                    <w:ind w:left="0"/>
                    <w:rPr>
                      <w:i/>
                      <w:sz w:val="16"/>
                      <w:szCs w:val="16"/>
                    </w:rPr>
                  </w:pPr>
                  <w:r>
                    <w:rPr>
                      <w:i/>
                      <w:sz w:val="16"/>
                      <w:szCs w:val="16"/>
                    </w:rPr>
                    <w:t>Stoddard Solvent (8052-41-3)</w:t>
                  </w:r>
                </w:p>
              </w:tc>
              <w:tc>
                <w:tcPr>
                  <w:tcW w:w="3420" w:type="dxa"/>
                </w:tcPr>
                <w:p w:rsidR="005748D3" w:rsidRPr="00F82133" w:rsidRDefault="004F0A9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Default="00787A91"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2F171B" w:rsidRDefault="002F171B" w:rsidP="00F076B5">
      <w:pPr>
        <w:pStyle w:val="ListParagraph"/>
        <w:tabs>
          <w:tab w:val="left" w:pos="360"/>
        </w:tabs>
        <w:ind w:left="3780" w:hanging="3420"/>
        <w:rPr>
          <w:b/>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761B7E" w:rsidRDefault="00761B7E" w:rsidP="00B25E83">
                            <w:pPr>
                              <w:rPr>
                                <w:sz w:val="32"/>
                              </w:rPr>
                            </w:pPr>
                            <w:r>
                              <w:rPr>
                                <w:b/>
                                <w:bCs/>
                                <w:sz w:val="24"/>
                              </w:rPr>
                              <w:t>16. OTHER INFORMATION</w:t>
                            </w:r>
                          </w:p>
                          <w:p w:rsidR="00761B7E" w:rsidRDefault="00761B7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761B7E" w:rsidRDefault="00761B7E" w:rsidP="00B25E83">
                      <w:pPr>
                        <w:rPr>
                          <w:sz w:val="32"/>
                        </w:rPr>
                      </w:pPr>
                      <w:r>
                        <w:rPr>
                          <w:b/>
                          <w:bCs/>
                          <w:sz w:val="24"/>
                        </w:rPr>
                        <w:t>16. OTHER INFORMATION</w:t>
                      </w:r>
                    </w:p>
                    <w:p w:rsidR="00761B7E" w:rsidRDefault="00761B7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p w:rsidR="00CF629B" w:rsidRDefault="00CF629B" w:rsidP="00F82133">
      <w:pPr>
        <w:pStyle w:val="ListParagraph"/>
        <w:tabs>
          <w:tab w:val="left" w:pos="0"/>
          <w:tab w:val="decimal" w:pos="3780"/>
        </w:tabs>
        <w:ind w:left="2610" w:hanging="3150"/>
        <w:jc w:val="both"/>
      </w:pPr>
    </w:p>
    <w:p w:rsidR="00EA7BF6" w:rsidRDefault="00EA7BF6" w:rsidP="00EA7BF6">
      <w:pPr>
        <w:pStyle w:val="ListParagraph"/>
        <w:tabs>
          <w:tab w:val="left" w:pos="0"/>
          <w:tab w:val="decimal" w:pos="3780"/>
        </w:tabs>
        <w:ind w:left="2610" w:hanging="3150"/>
        <w:jc w:val="both"/>
      </w:pPr>
      <w:r>
        <w:tab/>
      </w: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C445E1" w:rsidTr="006168F6">
        <w:tc>
          <w:tcPr>
            <w:tcW w:w="1900" w:type="dxa"/>
          </w:tcPr>
          <w:p w:rsidR="00C445E1" w:rsidRPr="006168F6" w:rsidRDefault="00C445E1" w:rsidP="00473EFE">
            <w:pPr>
              <w:pStyle w:val="ListParagraph"/>
              <w:tabs>
                <w:tab w:val="left" w:pos="0"/>
                <w:tab w:val="decimal" w:pos="3780"/>
              </w:tabs>
              <w:ind w:left="0"/>
              <w:jc w:val="both"/>
              <w:rPr>
                <w:sz w:val="18"/>
                <w:szCs w:val="18"/>
              </w:rPr>
            </w:pPr>
            <w:r>
              <w:rPr>
                <w:sz w:val="18"/>
                <w:szCs w:val="18"/>
              </w:rPr>
              <w:t>H220</w:t>
            </w:r>
          </w:p>
        </w:tc>
        <w:tc>
          <w:tcPr>
            <w:tcW w:w="6125" w:type="dxa"/>
          </w:tcPr>
          <w:p w:rsidR="00C445E1" w:rsidRPr="006168F6" w:rsidRDefault="00C445E1" w:rsidP="00473EFE">
            <w:pPr>
              <w:pStyle w:val="ListParagraph"/>
              <w:tabs>
                <w:tab w:val="left" w:pos="0"/>
                <w:tab w:val="decimal" w:pos="3780"/>
              </w:tabs>
              <w:ind w:left="0"/>
              <w:jc w:val="both"/>
              <w:rPr>
                <w:sz w:val="18"/>
                <w:szCs w:val="18"/>
              </w:rPr>
            </w:pPr>
            <w:r>
              <w:rPr>
                <w:sz w:val="18"/>
                <w:szCs w:val="18"/>
              </w:rPr>
              <w:t>Extremely flammable gas</w:t>
            </w:r>
          </w:p>
        </w:tc>
      </w:tr>
      <w:tr w:rsidR="004F0A93" w:rsidTr="006168F6">
        <w:tc>
          <w:tcPr>
            <w:tcW w:w="1900" w:type="dxa"/>
          </w:tcPr>
          <w:p w:rsidR="004F0A93" w:rsidRPr="006168F6" w:rsidRDefault="004F0A93" w:rsidP="00473EFE">
            <w:pPr>
              <w:pStyle w:val="ListParagraph"/>
              <w:tabs>
                <w:tab w:val="left" w:pos="0"/>
                <w:tab w:val="decimal" w:pos="3780"/>
              </w:tabs>
              <w:ind w:left="0"/>
              <w:jc w:val="both"/>
              <w:rPr>
                <w:sz w:val="18"/>
                <w:szCs w:val="18"/>
              </w:rPr>
            </w:pPr>
            <w:r>
              <w:rPr>
                <w:sz w:val="18"/>
                <w:szCs w:val="18"/>
              </w:rPr>
              <w:t>H222</w:t>
            </w:r>
          </w:p>
        </w:tc>
        <w:tc>
          <w:tcPr>
            <w:tcW w:w="6125" w:type="dxa"/>
          </w:tcPr>
          <w:p w:rsidR="004F0A93" w:rsidRPr="006168F6" w:rsidRDefault="004F0A93" w:rsidP="00473EFE">
            <w:pPr>
              <w:pStyle w:val="ListParagraph"/>
              <w:tabs>
                <w:tab w:val="left" w:pos="0"/>
                <w:tab w:val="decimal" w:pos="3780"/>
              </w:tabs>
              <w:ind w:left="0"/>
              <w:jc w:val="both"/>
              <w:rPr>
                <w:sz w:val="18"/>
                <w:szCs w:val="18"/>
              </w:rPr>
            </w:pPr>
            <w:r>
              <w:rPr>
                <w:sz w:val="18"/>
                <w:szCs w:val="18"/>
              </w:rPr>
              <w:t>Extremely flammable aerosol</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 xml:space="preserve">Highly flammable liquid and </w:t>
            </w:r>
            <w:r w:rsidR="00843C7E" w:rsidRPr="006168F6">
              <w:rPr>
                <w:sz w:val="18"/>
                <w:szCs w:val="18"/>
              </w:rPr>
              <w:t>vapor</w:t>
            </w:r>
          </w:p>
        </w:tc>
      </w:tr>
      <w:tr w:rsidR="00B80BCE" w:rsidTr="006168F6">
        <w:tc>
          <w:tcPr>
            <w:tcW w:w="1900" w:type="dxa"/>
          </w:tcPr>
          <w:p w:rsidR="00B80BCE" w:rsidRPr="006168F6" w:rsidRDefault="00B80BCE" w:rsidP="00473EFE">
            <w:pPr>
              <w:pStyle w:val="ListParagraph"/>
              <w:tabs>
                <w:tab w:val="left" w:pos="0"/>
                <w:tab w:val="decimal" w:pos="3780"/>
              </w:tabs>
              <w:ind w:left="0"/>
              <w:jc w:val="both"/>
              <w:rPr>
                <w:sz w:val="18"/>
                <w:szCs w:val="18"/>
              </w:rPr>
            </w:pPr>
            <w:r>
              <w:rPr>
                <w:sz w:val="18"/>
                <w:szCs w:val="18"/>
              </w:rPr>
              <w:t>H226</w:t>
            </w:r>
          </w:p>
        </w:tc>
        <w:tc>
          <w:tcPr>
            <w:tcW w:w="6125" w:type="dxa"/>
          </w:tcPr>
          <w:p w:rsidR="00B80BCE" w:rsidRPr="006168F6" w:rsidRDefault="00B80BCE" w:rsidP="00473EFE">
            <w:pPr>
              <w:pStyle w:val="ListParagraph"/>
              <w:tabs>
                <w:tab w:val="left" w:pos="0"/>
                <w:tab w:val="decimal" w:pos="3780"/>
              </w:tabs>
              <w:ind w:left="0"/>
              <w:jc w:val="both"/>
              <w:rPr>
                <w:sz w:val="18"/>
                <w:szCs w:val="18"/>
              </w:rPr>
            </w:pPr>
            <w:r>
              <w:rPr>
                <w:sz w:val="18"/>
                <w:szCs w:val="18"/>
              </w:rPr>
              <w:t xml:space="preserve">Flammable liquid and </w:t>
            </w:r>
            <w:proofErr w:type="spellStart"/>
            <w:r>
              <w:rPr>
                <w:sz w:val="18"/>
                <w:szCs w:val="18"/>
              </w:rPr>
              <w:t>vapour</w:t>
            </w:r>
            <w:proofErr w:type="spellEnd"/>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skin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May cause drowsiness or dizziness</w:t>
            </w:r>
          </w:p>
        </w:tc>
      </w:tr>
      <w:tr w:rsidR="006168F6" w:rsidTr="006168F6">
        <w:tc>
          <w:tcPr>
            <w:tcW w:w="1900" w:type="dxa"/>
          </w:tcPr>
          <w:p w:rsidR="006168F6" w:rsidRDefault="00B80BCE" w:rsidP="00473EFE">
            <w:pPr>
              <w:pStyle w:val="ListParagraph"/>
              <w:tabs>
                <w:tab w:val="left" w:pos="0"/>
                <w:tab w:val="decimal" w:pos="3780"/>
              </w:tabs>
              <w:ind w:left="0"/>
              <w:jc w:val="both"/>
              <w:rPr>
                <w:sz w:val="18"/>
                <w:szCs w:val="18"/>
              </w:rPr>
            </w:pPr>
            <w:r>
              <w:rPr>
                <w:sz w:val="18"/>
                <w:szCs w:val="18"/>
              </w:rPr>
              <w:t>H400</w:t>
            </w:r>
          </w:p>
        </w:tc>
        <w:tc>
          <w:tcPr>
            <w:tcW w:w="6125" w:type="dxa"/>
          </w:tcPr>
          <w:p w:rsidR="006168F6" w:rsidRDefault="00B80BCE" w:rsidP="00473EFE">
            <w:pPr>
              <w:pStyle w:val="ListParagraph"/>
              <w:tabs>
                <w:tab w:val="left" w:pos="0"/>
                <w:tab w:val="decimal" w:pos="3780"/>
              </w:tabs>
              <w:ind w:left="0"/>
              <w:jc w:val="both"/>
              <w:rPr>
                <w:sz w:val="18"/>
                <w:szCs w:val="18"/>
              </w:rPr>
            </w:pPr>
            <w:r>
              <w:rPr>
                <w:sz w:val="18"/>
                <w:szCs w:val="18"/>
              </w:rPr>
              <w:t>Very toxic to aquatic life</w:t>
            </w:r>
          </w:p>
        </w:tc>
      </w:tr>
      <w:tr w:rsidR="006168F6" w:rsidTr="006168F6">
        <w:tc>
          <w:tcPr>
            <w:tcW w:w="1900" w:type="dxa"/>
          </w:tcPr>
          <w:p w:rsidR="006168F6" w:rsidRDefault="00B80BCE" w:rsidP="00473EFE">
            <w:pPr>
              <w:pStyle w:val="ListParagraph"/>
              <w:tabs>
                <w:tab w:val="left" w:pos="0"/>
                <w:tab w:val="decimal" w:pos="3780"/>
              </w:tabs>
              <w:ind w:left="0"/>
              <w:jc w:val="both"/>
              <w:rPr>
                <w:sz w:val="18"/>
                <w:szCs w:val="18"/>
              </w:rPr>
            </w:pPr>
            <w:r>
              <w:rPr>
                <w:sz w:val="18"/>
                <w:szCs w:val="18"/>
              </w:rPr>
              <w:t>H402</w:t>
            </w:r>
          </w:p>
        </w:tc>
        <w:tc>
          <w:tcPr>
            <w:tcW w:w="6125" w:type="dxa"/>
          </w:tcPr>
          <w:p w:rsidR="006168F6" w:rsidRDefault="00B80BCE" w:rsidP="00473EFE">
            <w:pPr>
              <w:pStyle w:val="ListParagraph"/>
              <w:tabs>
                <w:tab w:val="left" w:pos="0"/>
                <w:tab w:val="decimal" w:pos="3780"/>
              </w:tabs>
              <w:ind w:left="0"/>
              <w:jc w:val="both"/>
              <w:rPr>
                <w:sz w:val="18"/>
                <w:szCs w:val="18"/>
              </w:rPr>
            </w:pPr>
            <w:r>
              <w:rPr>
                <w:sz w:val="18"/>
                <w:szCs w:val="18"/>
              </w:rPr>
              <w:t>Harmful to aquatic life</w:t>
            </w:r>
          </w:p>
        </w:tc>
      </w:tr>
      <w:tr w:rsidR="006168F6" w:rsidTr="006168F6">
        <w:tc>
          <w:tcPr>
            <w:tcW w:w="1900" w:type="dxa"/>
          </w:tcPr>
          <w:p w:rsidR="006168F6" w:rsidRDefault="00B80BCE" w:rsidP="00473EFE">
            <w:pPr>
              <w:pStyle w:val="ListParagraph"/>
              <w:tabs>
                <w:tab w:val="left" w:pos="0"/>
                <w:tab w:val="decimal" w:pos="3780"/>
              </w:tabs>
              <w:ind w:left="0"/>
              <w:jc w:val="both"/>
              <w:rPr>
                <w:sz w:val="18"/>
                <w:szCs w:val="18"/>
              </w:rPr>
            </w:pPr>
            <w:r>
              <w:rPr>
                <w:sz w:val="18"/>
                <w:szCs w:val="18"/>
              </w:rPr>
              <w:t>H410</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 with long lasting effects</w:t>
            </w:r>
          </w:p>
        </w:tc>
      </w:tr>
      <w:tr w:rsidR="00EA7BF6" w:rsidTr="006168F6">
        <w:tc>
          <w:tcPr>
            <w:tcW w:w="1900" w:type="dxa"/>
          </w:tcPr>
          <w:p w:rsidR="00EA7BF6" w:rsidRDefault="00EA7BF6" w:rsidP="00473EFE">
            <w:pPr>
              <w:pStyle w:val="ListParagraph"/>
              <w:tabs>
                <w:tab w:val="left" w:pos="0"/>
                <w:tab w:val="decimal" w:pos="3780"/>
              </w:tabs>
              <w:ind w:left="0"/>
              <w:jc w:val="both"/>
              <w:rPr>
                <w:sz w:val="18"/>
                <w:szCs w:val="18"/>
              </w:rPr>
            </w:pPr>
            <w:r>
              <w:rPr>
                <w:sz w:val="18"/>
                <w:szCs w:val="18"/>
              </w:rPr>
              <w:t>H412</w:t>
            </w:r>
          </w:p>
        </w:tc>
        <w:tc>
          <w:tcPr>
            <w:tcW w:w="6125" w:type="dxa"/>
          </w:tcPr>
          <w:p w:rsidR="00EA7BF6" w:rsidRDefault="00EA7BF6" w:rsidP="00473EFE">
            <w:pPr>
              <w:pStyle w:val="ListParagraph"/>
              <w:tabs>
                <w:tab w:val="left" w:pos="0"/>
                <w:tab w:val="decimal" w:pos="3780"/>
              </w:tabs>
              <w:ind w:left="0"/>
              <w:jc w:val="both"/>
              <w:rPr>
                <w:sz w:val="18"/>
                <w:szCs w:val="18"/>
              </w:rPr>
            </w:pPr>
            <w:r>
              <w:rPr>
                <w:sz w:val="18"/>
                <w:szCs w:val="18"/>
              </w:rPr>
              <w:t>Harmful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6565A5" w:rsidRDefault="006565A5" w:rsidP="00885DC4">
      <w:pPr>
        <w:pStyle w:val="ListParagraph"/>
        <w:tabs>
          <w:tab w:val="left" w:pos="0"/>
        </w:tabs>
        <w:ind w:left="2610" w:hanging="3150"/>
        <w:jc w:val="both"/>
        <w:rPr>
          <w:b/>
        </w:rPr>
      </w:pPr>
    </w:p>
    <w:p w:rsidR="006565A5" w:rsidRDefault="006565A5" w:rsidP="00885DC4">
      <w:pPr>
        <w:pStyle w:val="ListParagraph"/>
        <w:tabs>
          <w:tab w:val="left" w:pos="0"/>
        </w:tabs>
        <w:ind w:left="2610" w:hanging="3150"/>
        <w:jc w:val="both"/>
        <w:rPr>
          <w:b/>
        </w:rPr>
      </w:pPr>
    </w:p>
    <w:p w:rsidR="002F171B" w:rsidRDefault="006168F6" w:rsidP="00247E8E">
      <w:pPr>
        <w:pStyle w:val="NoSpacing"/>
        <w:jc w:val="both"/>
        <w:rPr>
          <w:b/>
        </w:rPr>
      </w:pPr>
      <w:r>
        <w:rPr>
          <w:b/>
        </w:rPr>
        <w:tab/>
      </w: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2F171B" w:rsidRDefault="002F171B" w:rsidP="00247E8E">
      <w:pPr>
        <w:pStyle w:val="NoSpacing"/>
        <w:jc w:val="both"/>
        <w:rPr>
          <w:b/>
        </w:rPr>
      </w:pPr>
    </w:p>
    <w:p w:rsidR="001529B0" w:rsidRDefault="006168F6" w:rsidP="00247E8E">
      <w:pPr>
        <w:pStyle w:val="NoSpacing"/>
        <w:jc w:val="both"/>
        <w:rPr>
          <w:sz w:val="18"/>
          <w:szCs w:val="18"/>
        </w:rPr>
      </w:pP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761B7E" w:rsidRDefault="00761B7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B7E" w:rsidRDefault="00761B7E">
      <w:pPr>
        <w:spacing w:after="0"/>
      </w:pPr>
      <w:r>
        <w:separator/>
      </w:r>
    </w:p>
  </w:endnote>
  <w:endnote w:type="continuationSeparator" w:id="0">
    <w:p w:rsidR="00761B7E" w:rsidRDefault="00761B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haroni">
    <w:altName w:val="Tw Cen MT Condensed Extra Bold"/>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761B7E" w:rsidRDefault="00761B7E">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282F1E">
              <w:rPr>
                <w:b/>
                <w:noProof/>
                <w:sz w:val="18"/>
                <w:szCs w:val="18"/>
              </w:rPr>
              <w:t>12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282F1E">
              <w:rPr>
                <w:b/>
                <w:noProof/>
                <w:sz w:val="18"/>
                <w:szCs w:val="18"/>
              </w:rPr>
              <w:t>12</w:t>
            </w:r>
            <w:r w:rsidRPr="00454341">
              <w:rPr>
                <w:b/>
                <w:sz w:val="18"/>
                <w:szCs w:val="18"/>
              </w:rPr>
              <w:fldChar w:fldCharType="end"/>
            </w:r>
          </w:p>
        </w:sdtContent>
      </w:sdt>
    </w:sdtContent>
  </w:sdt>
  <w:p w:rsidR="00761B7E" w:rsidRDefault="00761B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B7E" w:rsidRDefault="00761B7E">
      <w:pPr>
        <w:spacing w:after="0"/>
      </w:pPr>
      <w:r>
        <w:separator/>
      </w:r>
    </w:p>
  </w:footnote>
  <w:footnote w:type="continuationSeparator" w:id="0">
    <w:p w:rsidR="00761B7E" w:rsidRDefault="00761B7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761B7E">
      <w:tc>
        <w:tcPr>
          <w:tcW w:w="0" w:type="auto"/>
          <w:tcBorders>
            <w:right w:val="single" w:sz="6" w:space="0" w:color="000000" w:themeColor="text1"/>
          </w:tcBorders>
        </w:tcPr>
        <w:p w:rsidR="00761B7E" w:rsidRPr="00454341" w:rsidRDefault="00282F1E">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proofErr w:type="spellStart"/>
              <w:r w:rsidR="00761B7E">
                <w:rPr>
                  <w:b/>
                  <w:sz w:val="20"/>
                  <w:szCs w:val="20"/>
                </w:rPr>
                <w:t>SRC</w:t>
              </w:r>
              <w:proofErr w:type="spellEnd"/>
              <w:r w:rsidR="00761B7E">
                <w:rPr>
                  <w:b/>
                  <w:sz w:val="20"/>
                  <w:szCs w:val="20"/>
                </w:rPr>
                <w:t xml:space="preserve"> #1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761B7E" w:rsidRPr="00454341" w:rsidRDefault="00761B7E">
              <w:pPr>
                <w:pStyle w:val="Header"/>
                <w:jc w:val="right"/>
                <w:rPr>
                  <w:b/>
                  <w:bCs/>
                  <w:sz w:val="20"/>
                  <w:szCs w:val="20"/>
                </w:rPr>
              </w:pPr>
              <w:r w:rsidRPr="00454341">
                <w:rPr>
                  <w:b/>
                  <w:bCs/>
                  <w:sz w:val="20"/>
                  <w:szCs w:val="20"/>
                </w:rPr>
                <w:t>Revision B</w:t>
              </w:r>
            </w:p>
          </w:sdtContent>
        </w:sdt>
        <w:p w:rsidR="00761B7E" w:rsidRDefault="00761B7E" w:rsidP="009863E4">
          <w:pPr>
            <w:pStyle w:val="Header"/>
            <w:jc w:val="right"/>
            <w:rPr>
              <w:b/>
              <w:bCs/>
            </w:rPr>
          </w:pPr>
          <w:r w:rsidRPr="00454341">
            <w:rPr>
              <w:b/>
              <w:bCs/>
              <w:sz w:val="20"/>
              <w:szCs w:val="20"/>
            </w:rPr>
            <w:t>Effective Date: 11-</w:t>
          </w:r>
          <w:r w:rsidR="00282F1E">
            <w:rPr>
              <w:b/>
              <w:bCs/>
              <w:sz w:val="20"/>
              <w:szCs w:val="20"/>
            </w:rPr>
            <w:t>0</w:t>
          </w:r>
          <w:r w:rsidRPr="00454341">
            <w:rPr>
              <w:b/>
              <w:bCs/>
              <w:sz w:val="20"/>
              <w:szCs w:val="20"/>
            </w:rPr>
            <w:t>1-2018</w:t>
          </w:r>
        </w:p>
      </w:tc>
      <w:tc>
        <w:tcPr>
          <w:tcW w:w="1152" w:type="dxa"/>
          <w:tcBorders>
            <w:left w:val="single" w:sz="6" w:space="0" w:color="000000" w:themeColor="text1"/>
          </w:tcBorders>
        </w:tcPr>
        <w:p w:rsidR="00761B7E" w:rsidRDefault="00761B7E">
          <w:pPr>
            <w:pStyle w:val="Header"/>
            <w:rPr>
              <w:b/>
            </w:rPr>
          </w:pPr>
        </w:p>
      </w:tc>
    </w:tr>
  </w:tbl>
  <w:p w:rsidR="00761B7E" w:rsidRDefault="00761B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539FE"/>
    <w:rsid w:val="00060F74"/>
    <w:rsid w:val="00087BA3"/>
    <w:rsid w:val="000B6A19"/>
    <w:rsid w:val="000D2C8D"/>
    <w:rsid w:val="00106483"/>
    <w:rsid w:val="00113D06"/>
    <w:rsid w:val="0012321B"/>
    <w:rsid w:val="0012521A"/>
    <w:rsid w:val="00146BD0"/>
    <w:rsid w:val="001529B0"/>
    <w:rsid w:val="001A715C"/>
    <w:rsid w:val="001F1E6A"/>
    <w:rsid w:val="001F3A2D"/>
    <w:rsid w:val="001F4A87"/>
    <w:rsid w:val="00210B27"/>
    <w:rsid w:val="0021698D"/>
    <w:rsid w:val="00240F3E"/>
    <w:rsid w:val="00247E8E"/>
    <w:rsid w:val="00282871"/>
    <w:rsid w:val="00282F1E"/>
    <w:rsid w:val="00293233"/>
    <w:rsid w:val="002954B8"/>
    <w:rsid w:val="002973C5"/>
    <w:rsid w:val="002A3670"/>
    <w:rsid w:val="002D16DB"/>
    <w:rsid w:val="002F123A"/>
    <w:rsid w:val="002F171B"/>
    <w:rsid w:val="002F3B08"/>
    <w:rsid w:val="002F7FD2"/>
    <w:rsid w:val="00323FC8"/>
    <w:rsid w:val="003253D1"/>
    <w:rsid w:val="00350F28"/>
    <w:rsid w:val="00355F19"/>
    <w:rsid w:val="0038638C"/>
    <w:rsid w:val="003B1AA5"/>
    <w:rsid w:val="003D2B64"/>
    <w:rsid w:val="003E2910"/>
    <w:rsid w:val="003E6F36"/>
    <w:rsid w:val="003F2B26"/>
    <w:rsid w:val="00407428"/>
    <w:rsid w:val="00454341"/>
    <w:rsid w:val="00473EFE"/>
    <w:rsid w:val="0048186F"/>
    <w:rsid w:val="004C0EC6"/>
    <w:rsid w:val="004C4DC3"/>
    <w:rsid w:val="004C7D1A"/>
    <w:rsid w:val="004E4313"/>
    <w:rsid w:val="004F0A93"/>
    <w:rsid w:val="004F1685"/>
    <w:rsid w:val="00500C9E"/>
    <w:rsid w:val="00536F8D"/>
    <w:rsid w:val="00540291"/>
    <w:rsid w:val="00541129"/>
    <w:rsid w:val="005439D7"/>
    <w:rsid w:val="00550F29"/>
    <w:rsid w:val="0055576F"/>
    <w:rsid w:val="00565145"/>
    <w:rsid w:val="005748D3"/>
    <w:rsid w:val="00576B35"/>
    <w:rsid w:val="005874EC"/>
    <w:rsid w:val="00594C1D"/>
    <w:rsid w:val="005A2D13"/>
    <w:rsid w:val="005C44CC"/>
    <w:rsid w:val="005C5F98"/>
    <w:rsid w:val="005F481B"/>
    <w:rsid w:val="006015E5"/>
    <w:rsid w:val="0060334B"/>
    <w:rsid w:val="006168F6"/>
    <w:rsid w:val="006230EC"/>
    <w:rsid w:val="0063052F"/>
    <w:rsid w:val="00631FF5"/>
    <w:rsid w:val="00650386"/>
    <w:rsid w:val="0065194E"/>
    <w:rsid w:val="006565A5"/>
    <w:rsid w:val="0067356F"/>
    <w:rsid w:val="006940F1"/>
    <w:rsid w:val="006C39D3"/>
    <w:rsid w:val="006C6F56"/>
    <w:rsid w:val="006D70EB"/>
    <w:rsid w:val="006E14F2"/>
    <w:rsid w:val="0070085F"/>
    <w:rsid w:val="00722782"/>
    <w:rsid w:val="00723973"/>
    <w:rsid w:val="00734318"/>
    <w:rsid w:val="0075016E"/>
    <w:rsid w:val="00761B7E"/>
    <w:rsid w:val="007840C6"/>
    <w:rsid w:val="00787A91"/>
    <w:rsid w:val="007B3B1D"/>
    <w:rsid w:val="007D0A09"/>
    <w:rsid w:val="007E5303"/>
    <w:rsid w:val="007E6EAA"/>
    <w:rsid w:val="007E7379"/>
    <w:rsid w:val="0080223C"/>
    <w:rsid w:val="00823952"/>
    <w:rsid w:val="00827D22"/>
    <w:rsid w:val="00841477"/>
    <w:rsid w:val="00842CAB"/>
    <w:rsid w:val="00843C7E"/>
    <w:rsid w:val="0084627F"/>
    <w:rsid w:val="00856C9F"/>
    <w:rsid w:val="008762A4"/>
    <w:rsid w:val="00882E16"/>
    <w:rsid w:val="00885DC4"/>
    <w:rsid w:val="00887D40"/>
    <w:rsid w:val="00890302"/>
    <w:rsid w:val="00890C97"/>
    <w:rsid w:val="008C2BA5"/>
    <w:rsid w:val="008C6B50"/>
    <w:rsid w:val="00902EC1"/>
    <w:rsid w:val="0090311E"/>
    <w:rsid w:val="00907CAC"/>
    <w:rsid w:val="00913217"/>
    <w:rsid w:val="00914095"/>
    <w:rsid w:val="009559DF"/>
    <w:rsid w:val="00973DE5"/>
    <w:rsid w:val="009863E4"/>
    <w:rsid w:val="0099578C"/>
    <w:rsid w:val="009A6A42"/>
    <w:rsid w:val="009B4336"/>
    <w:rsid w:val="009D67F5"/>
    <w:rsid w:val="009F1EC4"/>
    <w:rsid w:val="00A30C8B"/>
    <w:rsid w:val="00A409F1"/>
    <w:rsid w:val="00A51423"/>
    <w:rsid w:val="00A74EB4"/>
    <w:rsid w:val="00A93727"/>
    <w:rsid w:val="00AA0FC8"/>
    <w:rsid w:val="00AA1BD9"/>
    <w:rsid w:val="00AA7FEB"/>
    <w:rsid w:val="00AC03F6"/>
    <w:rsid w:val="00B164D2"/>
    <w:rsid w:val="00B24F90"/>
    <w:rsid w:val="00B25E83"/>
    <w:rsid w:val="00B363DC"/>
    <w:rsid w:val="00B6490B"/>
    <w:rsid w:val="00B80BCE"/>
    <w:rsid w:val="00B94174"/>
    <w:rsid w:val="00BA4D08"/>
    <w:rsid w:val="00BA62C0"/>
    <w:rsid w:val="00BF2E82"/>
    <w:rsid w:val="00BF4B36"/>
    <w:rsid w:val="00C005C0"/>
    <w:rsid w:val="00C12C27"/>
    <w:rsid w:val="00C16870"/>
    <w:rsid w:val="00C21272"/>
    <w:rsid w:val="00C445E1"/>
    <w:rsid w:val="00C62BC6"/>
    <w:rsid w:val="00C666F5"/>
    <w:rsid w:val="00C72362"/>
    <w:rsid w:val="00C74F73"/>
    <w:rsid w:val="00C87894"/>
    <w:rsid w:val="00CE2FDD"/>
    <w:rsid w:val="00CF629B"/>
    <w:rsid w:val="00D01C47"/>
    <w:rsid w:val="00D06A2D"/>
    <w:rsid w:val="00D3074A"/>
    <w:rsid w:val="00D40B99"/>
    <w:rsid w:val="00DA0946"/>
    <w:rsid w:val="00DA0CA8"/>
    <w:rsid w:val="00DC3911"/>
    <w:rsid w:val="00DD649E"/>
    <w:rsid w:val="00E105D5"/>
    <w:rsid w:val="00E35E3F"/>
    <w:rsid w:val="00E52CE5"/>
    <w:rsid w:val="00EA215D"/>
    <w:rsid w:val="00EA7BF6"/>
    <w:rsid w:val="00EB4EE9"/>
    <w:rsid w:val="00EF07E1"/>
    <w:rsid w:val="00EF2DF2"/>
    <w:rsid w:val="00F076B5"/>
    <w:rsid w:val="00F354B0"/>
    <w:rsid w:val="00F64A87"/>
    <w:rsid w:val="00F64DBC"/>
    <w:rsid w:val="00F6548B"/>
    <w:rsid w:val="00F82133"/>
    <w:rsid w:val="00F94865"/>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EC2AA-3D08-49B1-A3E7-7E8EB74E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12</Pages>
  <Words>3600</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Revision B</vt:lpstr>
    </vt:vector>
  </TitlesOfParts>
  <Company>SRC #1 “S”</Company>
  <LinksUpToDate>false</LinksUpToDate>
  <CharactersWithSpaces>24078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17</cp:revision>
  <cp:lastPrinted>2019-10-04T16:57:00Z</cp:lastPrinted>
  <dcterms:created xsi:type="dcterms:W3CDTF">2018-10-24T18:16:00Z</dcterms:created>
  <dcterms:modified xsi:type="dcterms:W3CDTF">2019-10-04T16:57:00Z</dcterms:modified>
</cp:coreProperties>
</file>